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D006" w14:textId="77777777" w:rsidR="00AD4DBC" w:rsidRDefault="001C2B1C">
      <w:pPr>
        <w:pStyle w:val="ab"/>
        <w:tabs>
          <w:tab w:val="left" w:pos="10206"/>
        </w:tabs>
        <w:spacing w:before="60"/>
        <w:ind w:left="0" w:right="-3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ru-RU"/>
        </w:rPr>
      </w:pPr>
      <w:bookmarkStart w:id="0" w:name="_Toc105169841"/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ru-RU"/>
        </w:rPr>
        <w:t>Частное общеобразовательное учреждение Гимназия «Ор Авнер»</w:t>
      </w:r>
    </w:p>
    <w:tbl>
      <w:tblPr>
        <w:tblStyle w:val="11"/>
        <w:tblpPr w:leftFromText="180" w:rightFromText="180" w:vertAnchor="text" w:horzAnchor="margin" w:tblpX="817" w:tblpY="309"/>
        <w:tblW w:w="0" w:type="auto"/>
        <w:tblLook w:val="04A0" w:firstRow="1" w:lastRow="0" w:firstColumn="1" w:lastColumn="0" w:noHBand="0" w:noVBand="1"/>
      </w:tblPr>
      <w:tblGrid>
        <w:gridCol w:w="4503"/>
        <w:gridCol w:w="5121"/>
      </w:tblGrid>
      <w:tr w:rsidR="00AD4DBC" w:rsidRPr="00494588" w14:paraId="67165F8A" w14:textId="77777777">
        <w:tc>
          <w:tcPr>
            <w:tcW w:w="4503" w:type="dxa"/>
          </w:tcPr>
          <w:p w14:paraId="013260CF" w14:textId="77777777" w:rsidR="00AD4DBC" w:rsidRDefault="001C2B1C">
            <w:pPr>
              <w:spacing w:before="60"/>
              <w:ind w:right="-35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Принят </w:t>
            </w:r>
          </w:p>
          <w:p w14:paraId="04B88486" w14:textId="77777777" w:rsidR="00AD4DBC" w:rsidRDefault="001C2B1C">
            <w:pPr>
              <w:spacing w:before="60"/>
              <w:ind w:right="-35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педагогическим советом</w:t>
            </w:r>
          </w:p>
          <w:p w14:paraId="35C0B94F" w14:textId="77777777" w:rsidR="00AD4DBC" w:rsidRDefault="001C2B1C">
            <w:pPr>
              <w:spacing w:before="60"/>
              <w:ind w:right="-35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Протокол № 1 от 26.08.2024г.</w:t>
            </w:r>
          </w:p>
        </w:tc>
        <w:tc>
          <w:tcPr>
            <w:tcW w:w="5121" w:type="dxa"/>
          </w:tcPr>
          <w:p w14:paraId="3D91EC9D" w14:textId="77777777" w:rsidR="00AD4DBC" w:rsidRDefault="001C2B1C">
            <w:pPr>
              <w:spacing w:before="60"/>
              <w:ind w:right="-35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Утверждаю</w:t>
            </w:r>
          </w:p>
          <w:p w14:paraId="222F269E" w14:textId="77777777" w:rsidR="00AD4DBC" w:rsidRDefault="001C2B1C">
            <w:pPr>
              <w:spacing w:before="60"/>
              <w:ind w:right="-35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ЧОУ Гимназии «Ор Авнер»</w:t>
            </w:r>
          </w:p>
          <w:p w14:paraId="05E93E3D" w14:textId="77777777" w:rsidR="00AD4DBC" w:rsidRDefault="001C2B1C">
            <w:pPr>
              <w:spacing w:before="60"/>
              <w:ind w:right="-35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_______________ /Ашкенази Хана/</w:t>
            </w:r>
          </w:p>
          <w:p w14:paraId="60055E89" w14:textId="77777777" w:rsidR="00AD4DBC" w:rsidRDefault="001C2B1C">
            <w:pPr>
              <w:spacing w:before="60"/>
              <w:ind w:right="-35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Приказ №112 от 26.08.2024г.</w:t>
            </w:r>
          </w:p>
          <w:p w14:paraId="49088656" w14:textId="77777777" w:rsidR="00AD4DBC" w:rsidRDefault="00AD4DBC">
            <w:pPr>
              <w:spacing w:before="60"/>
              <w:ind w:right="-35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14:paraId="605C2A37" w14:textId="77777777" w:rsidR="00AD4DBC" w:rsidRDefault="00AD4DBC">
      <w:pPr>
        <w:spacing w:before="60"/>
        <w:ind w:left="1321" w:right="-35" w:hanging="1"/>
        <w:jc w:val="center"/>
        <w:rPr>
          <w:rFonts w:ascii="Times New Roman" w:eastAsia="Times New Roman" w:hAnsi="Times New Roman" w:cs="Times New Roman"/>
          <w:lang w:val="ru-RU" w:eastAsia="ru-RU" w:bidi="ru-RU"/>
        </w:rPr>
      </w:pPr>
    </w:p>
    <w:p w14:paraId="4ACC6E33" w14:textId="77777777" w:rsidR="00AD4DBC" w:rsidRDefault="00AD4DB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lang w:val="ru-RU" w:eastAsia="ru-RU" w:bidi="ru-RU"/>
        </w:rPr>
      </w:pPr>
    </w:p>
    <w:p w14:paraId="1FAC7BC9" w14:textId="77777777" w:rsidR="00AD4DBC" w:rsidRDefault="00AD4DB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lang w:val="ru-RU" w:eastAsia="ru-RU" w:bidi="ru-RU"/>
        </w:rPr>
      </w:pPr>
    </w:p>
    <w:p w14:paraId="37159F05" w14:textId="77777777" w:rsidR="00AD4DBC" w:rsidRDefault="00AD4DB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lang w:val="ru-RU" w:eastAsia="ru-RU" w:bidi="ru-RU"/>
        </w:rPr>
      </w:pPr>
    </w:p>
    <w:p w14:paraId="538243DA" w14:textId="77777777" w:rsidR="00AD4DBC" w:rsidRDefault="00AD4DB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lang w:val="ru-RU" w:eastAsia="ru-RU" w:bidi="ru-RU"/>
        </w:rPr>
      </w:pPr>
    </w:p>
    <w:p w14:paraId="4771F583" w14:textId="77777777" w:rsidR="00AD4DBC" w:rsidRDefault="00AD4DB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lang w:val="ru-RU" w:eastAsia="ru-RU" w:bidi="ru-RU"/>
        </w:rPr>
      </w:pPr>
    </w:p>
    <w:p w14:paraId="79E46AF8" w14:textId="77777777" w:rsidR="00AD4DBC" w:rsidRDefault="00AD4DB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lang w:val="ru-RU" w:eastAsia="ru-RU" w:bidi="ru-RU"/>
        </w:rPr>
      </w:pPr>
    </w:p>
    <w:p w14:paraId="4AE897C4" w14:textId="77777777" w:rsidR="00AD4DBC" w:rsidRDefault="00AD4DB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581314CA" w14:textId="77777777" w:rsidR="00AD4DBC" w:rsidRDefault="001C2B1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УЧЕБНЫЙ ПЛАН </w:t>
      </w:r>
    </w:p>
    <w:p w14:paraId="6F117A5F" w14:textId="77777777" w:rsidR="00AD4DBC" w:rsidRDefault="001C2B1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ОСНОВНОГО ОБЩЕГО ОБРАЗОВАНИЯ</w:t>
      </w:r>
    </w:p>
    <w:p w14:paraId="0C908B6C" w14:textId="77777777" w:rsidR="00AD4DBC" w:rsidRDefault="001C2B1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НА 2024 – 2025 УЧЕБНЫЙ ГОД</w:t>
      </w:r>
    </w:p>
    <w:p w14:paraId="204159EB" w14:textId="77777777" w:rsidR="00AD4DBC" w:rsidRDefault="00AD4DB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0623623E" w14:textId="77777777" w:rsidR="00AD4DBC" w:rsidRDefault="00AD4DB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167C9E25" w14:textId="77777777" w:rsidR="00AD4DBC" w:rsidRDefault="001C2B1C">
      <w:pPr>
        <w:spacing w:before="71" w:after="5"/>
        <w:ind w:right="243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(Основной образовательной программе основного общего образования, утвержденной приказом от 26.08.2024г.  № 112)</w:t>
      </w:r>
    </w:p>
    <w:p w14:paraId="45CBBF11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</w:p>
    <w:p w14:paraId="346DCFE9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73CDE439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3CB962F5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2F161B69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7E264CC7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1E5C72FE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5BB4481F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2E3FC2E7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5F24D223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229E67BA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31FE0A56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79DF4ED2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06DFB65E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4F63F32A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487462E1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34023CA9" w14:textId="77777777" w:rsidR="00AD4DBC" w:rsidRDefault="00AD4DBC">
      <w:pPr>
        <w:spacing w:before="71" w:after="200"/>
        <w:ind w:right="2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54DE00F3" w14:textId="77777777" w:rsidR="00AD4DBC" w:rsidRDefault="001C2B1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Екатеринбург</w:t>
      </w:r>
    </w:p>
    <w:p w14:paraId="63D75725" w14:textId="77777777" w:rsidR="00AD4DBC" w:rsidRDefault="001C2B1C">
      <w:pPr>
        <w:spacing w:before="71" w:after="5"/>
        <w:ind w:left="1982" w:right="24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2024г.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br w:type="page"/>
      </w:r>
    </w:p>
    <w:bookmarkEnd w:id="0"/>
    <w:p w14:paraId="573723B8" w14:textId="77777777" w:rsidR="00AD4DBC" w:rsidRDefault="001C2B1C">
      <w:pPr>
        <w:pStyle w:val="22"/>
        <w:shd w:val="clear" w:color="auto" w:fill="FFFFFF" w:themeFill="background1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Пояснительная записка</w:t>
      </w:r>
    </w:p>
    <w:p w14:paraId="79623EA7" w14:textId="77777777" w:rsidR="00AD4DBC" w:rsidRDefault="00AD4DBC">
      <w:pPr>
        <w:pStyle w:val="22"/>
        <w:shd w:val="clear" w:color="auto" w:fill="FFFFFF" w:themeFill="background1"/>
        <w:spacing w:after="0"/>
        <w:rPr>
          <w:rFonts w:ascii="Times New Roman" w:hAnsi="Times New Roman" w:cs="Times New Roman"/>
          <w:b w:val="0"/>
        </w:rPr>
      </w:pPr>
    </w:p>
    <w:p w14:paraId="490A93B0" w14:textId="77777777" w:rsidR="00AD4DBC" w:rsidRDefault="001C2B1C">
      <w:pPr>
        <w:tabs>
          <w:tab w:val="left" w:pos="1357"/>
        </w:tabs>
        <w:ind w:right="7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Учебный план основной образовательной программы основного общего образования ЧОУ Гимназии «Ор Авнер»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от 16.11.2022 № 993.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Учебный план разработан на основе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fldChar w:fldCharType="begin"/>
      </w:r>
      <w:r>
        <w:instrText>HYPERLINK</w:instrText>
      </w:r>
      <w:r w:rsidRPr="00494588">
        <w:rPr>
          <w:lang w:val="ru-RU"/>
        </w:rPr>
        <w:instrText xml:space="preserve"> "</w:instrText>
      </w:r>
      <w:r>
        <w:instrText>https</w:instrText>
      </w:r>
      <w:r w:rsidRPr="00494588">
        <w:rPr>
          <w:lang w:val="ru-RU"/>
        </w:rPr>
        <w:instrText>://100</w:instrText>
      </w:r>
      <w:r>
        <w:instrText>ballnik</w:instrText>
      </w:r>
      <w:r w:rsidRPr="00494588">
        <w:rPr>
          <w:lang w:val="ru-RU"/>
        </w:rPr>
        <w:instrText>.</w:instrText>
      </w:r>
      <w:r>
        <w:instrText>com</w:instrText>
      </w:r>
      <w:r w:rsidRPr="00494588">
        <w:rPr>
          <w:lang w:val="ru-RU"/>
        </w:rPr>
        <w:instrText>/" \</w:instrText>
      </w:r>
      <w:r>
        <w:instrText>h</w:instrText>
      </w:r>
      <w:r>
        <w:fldChar w:fldCharType="separate"/>
      </w:r>
      <w:r>
        <w:rPr>
          <w:rFonts w:ascii="Times New Roman" w:hAnsi="Times New Roman" w:cs="Times New Roman"/>
          <w:sz w:val="20"/>
          <w:szCs w:val="20"/>
          <w:lang w:val="ru-RU"/>
        </w:rPr>
        <w:t>СП 2.4.3648-20 «Санитарно-эпидемиологические требования к организациям воспитания</w:t>
      </w:r>
      <w:r>
        <w:rPr>
          <w:rFonts w:ascii="Times New Roman" w:hAnsi="Times New Roman" w:cs="Times New Roman"/>
          <w:spacing w:val="-57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обучения,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отдыха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оздоровления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детей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молодежи»,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утвержденные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постановлением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главного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государственного</w:t>
      </w:r>
      <w:r>
        <w:rPr>
          <w:rFonts w:ascii="Times New Roman" w:hAnsi="Times New Roman" w:cs="Times New Roman"/>
          <w:spacing w:val="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санитарного</w:t>
      </w:r>
      <w:r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врача</w:t>
      </w:r>
      <w:r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от</w:t>
      </w:r>
      <w:r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28.09.2020</w:t>
      </w:r>
      <w:r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№</w:t>
      </w:r>
      <w:r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28.</w:t>
      </w:r>
      <w:r>
        <w:rPr>
          <w:rFonts w:ascii="Times New Roman" w:hAnsi="Times New Roman" w:cs="Times New Roman"/>
          <w:sz w:val="20"/>
          <w:szCs w:val="20"/>
          <w:lang w:val="ru-RU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>Учебный план:</w:t>
      </w:r>
    </w:p>
    <w:p w14:paraId="35D0AD11" w14:textId="77777777" w:rsidR="00AD4DBC" w:rsidRDefault="001C2B1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1" w:name="dfasq7mory"/>
      <w:bookmarkEnd w:id="1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фиксирует максимальный объем учебной нагрузки обучающихся;</w:t>
      </w:r>
    </w:p>
    <w:p w14:paraId="218C2EC2" w14:textId="77777777" w:rsidR="00AD4DBC" w:rsidRDefault="001C2B1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19EA8A31" w14:textId="77777777" w:rsidR="00AD4DBC" w:rsidRDefault="001C2B1C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распределяет учебные предметы, курсы, модули по классам и учебным годам.</w:t>
      </w:r>
    </w:p>
    <w:p w14:paraId="55C438BD" w14:textId="77777777" w:rsidR="00AD4DBC" w:rsidRDefault="001C2B1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2" w:name="dfasuezbao"/>
      <w:bookmarkEnd w:id="2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тьюторской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поддержкой.</w:t>
      </w:r>
    </w:p>
    <w:p w14:paraId="63C19AAD" w14:textId="77777777" w:rsidR="00AD4DBC" w:rsidRDefault="001C2B1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3" w:name="dfas6e7q9d"/>
      <w:bookmarkEnd w:id="3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основного общего образования составляет 34 недели в 5–8-х классах и 33 недели в 9-м классе. Соответственно, весь период обучения на уровне основного общего образования составляет 169 учебных недель.</w:t>
      </w:r>
    </w:p>
    <w:p w14:paraId="1557CDE5" w14:textId="77777777" w:rsidR="00AD4DBC" w:rsidRDefault="001C2B1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4" w:name="dfasrgz2tg"/>
      <w:bookmarkEnd w:id="4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64828502" w14:textId="77777777" w:rsidR="00AD4DBC" w:rsidRDefault="001C2B1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5" w:name="dfas9269s3"/>
      <w:bookmarkEnd w:id="5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7E358E1E" w14:textId="77777777" w:rsidR="00AD4DBC" w:rsidRDefault="001C2B1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6" w:name="dfas61kqbm"/>
      <w:bookmarkEnd w:id="6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5-х классах – 29 часов в неделю;</w:t>
      </w:r>
    </w:p>
    <w:p w14:paraId="679A006B" w14:textId="77777777" w:rsidR="00AD4DBC" w:rsidRDefault="001C2B1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6-х классах – 30 часов в неделю;</w:t>
      </w:r>
    </w:p>
    <w:p w14:paraId="1A0EFBE3" w14:textId="77777777" w:rsidR="00AD4DBC" w:rsidRDefault="001C2B1C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7-х классах – 32 часа в неделю;</w:t>
      </w:r>
    </w:p>
    <w:p w14:paraId="4BE20656" w14:textId="77777777" w:rsidR="00AD4DBC" w:rsidRDefault="001C2B1C">
      <w:pPr>
        <w:widowControl/>
        <w:numPr>
          <w:ilvl w:val="0"/>
          <w:numId w:val="2"/>
        </w:numPr>
        <w:autoSpaceDE/>
        <w:autoSpaceDN/>
        <w:spacing w:before="100" w:beforeAutospacing="1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8–9-х классах – 33 часа в неделю.</w:t>
      </w:r>
    </w:p>
    <w:p w14:paraId="3919E709" w14:textId="77777777" w:rsidR="00AD4DBC" w:rsidRDefault="001C2B1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7" w:name="dfas7kzldn"/>
      <w:bookmarkEnd w:id="7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Общее количество часов учебных занятий за пять лет составляет 5270 часов.</w:t>
      </w:r>
    </w:p>
    <w:p w14:paraId="31C11D49" w14:textId="77777777" w:rsidR="00AD4DBC" w:rsidRDefault="001C2B1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8" w:name="dfasyvq9rd"/>
      <w:bookmarkEnd w:id="8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588D4B44" w14:textId="77777777" w:rsidR="00AD4DBC" w:rsidRDefault="001C2B1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9" w:name="dfas797l4w"/>
      <w:bookmarkEnd w:id="9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10 предметных областей.</w:t>
      </w:r>
    </w:p>
    <w:p w14:paraId="3F8D5010" w14:textId="77777777" w:rsidR="00AD4DBC" w:rsidRDefault="001C2B1C">
      <w:pPr>
        <w:pStyle w:val="22"/>
        <w:shd w:val="clear" w:color="auto" w:fill="FFFFFF" w:themeFill="background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рамках учебного предмета «Математика» предусмотрено изучение учебных курсов «алгебра», «Геометрия»,</w:t>
      </w:r>
    </w:p>
    <w:p w14:paraId="2B453FEB" w14:textId="77777777" w:rsidR="00AD4DBC" w:rsidRDefault="001C2B1C">
      <w:pPr>
        <w:pStyle w:val="22"/>
        <w:shd w:val="clear" w:color="auto" w:fill="FFFFFF" w:themeFill="background1"/>
        <w:spacing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«Вероятность и статистика».</w:t>
      </w:r>
    </w:p>
    <w:p w14:paraId="1AB1E680" w14:textId="77777777" w:rsidR="00AD4DBC" w:rsidRDefault="001C2B1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10" w:name="dfasdlae7m"/>
      <w:bookmarkStart w:id="11" w:name="dfasls3x7m"/>
      <w:bookmarkStart w:id="12" w:name="dfasb4ykgu"/>
      <w:bookmarkEnd w:id="10"/>
      <w:bookmarkEnd w:id="11"/>
      <w:bookmarkEnd w:id="12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5–8-х классах и 2,5 часа в 9 классе.</w:t>
      </w:r>
    </w:p>
    <w:p w14:paraId="35E484F5" w14:textId="77777777" w:rsidR="00AD4DBC" w:rsidRDefault="001C2B1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13" w:name="dfas9cmasy"/>
      <w:bookmarkEnd w:id="13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России. На учебный курс «Основы духовно-нравственной культуры народов России» отводится 1 час в неделю в 5-м и 6-м классах.</w:t>
      </w:r>
    </w:p>
    <w:p w14:paraId="1ACD7749" w14:textId="77777777" w:rsidR="00AD4DBC" w:rsidRDefault="001C2B1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14" w:name="dfased2kg5"/>
      <w:bookmarkEnd w:id="14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Достижение планируемых образовательных результатов в соответствии с ФГОС по русскому языку, географии и технологии, на которые в учебном плане уменьшено количество часов в обязательной части по сравнению с примерным учебным планом, обеспечивается реализацией рабочих программ по предмету.</w:t>
      </w:r>
    </w:p>
    <w:p w14:paraId="5765DB8C" w14:textId="77777777" w:rsidR="00AD4DBC" w:rsidRDefault="001C2B1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15" w:name="dfas83hd5p"/>
      <w:bookmarkStart w:id="16" w:name="dfasexv6oc"/>
      <w:bookmarkEnd w:id="15"/>
      <w:bookmarkEnd w:id="16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 модулей по выбору обучающихся и родителей (законных представителей) несовершеннолетних обучающихся, в том числе предусматривающих углубленное изучение учебных предметов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79A47441" w14:textId="77777777" w:rsidR="00AD4DBC" w:rsidRDefault="001C2B1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17" w:name="dfasgrxfmc"/>
      <w:bookmarkEnd w:id="17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«Английский язык» в 5–9-х классах отводится по 2 часа в неделю. На учебный курс «Информатика» отводится по 1 часу в неделю в 7-м классе. На учебный курс «Основы проектной деятельности» отводится по 1 часу в неделю в 8-м классе и 0,5 часа в 9 классе. </w:t>
      </w:r>
    </w:p>
    <w:p w14:paraId="350CDF1F" w14:textId="77777777" w:rsidR="00AD4DBC" w:rsidRDefault="001C2B1C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18" w:name="dfasnqzrup"/>
      <w:bookmarkStart w:id="19" w:name="dfasn95ccb"/>
      <w:bookmarkStart w:id="20" w:name="dfas28vxtf"/>
      <w:bookmarkEnd w:id="18"/>
      <w:bookmarkEnd w:id="19"/>
      <w:bookmarkEnd w:id="20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49D86554" w14:textId="77777777" w:rsidR="00AD4DBC" w:rsidRDefault="001C2B1C">
      <w:pPr>
        <w:rPr>
          <w:rFonts w:ascii="Times New Roman" w:hAnsi="Times New Roman" w:cs="Times New Roman"/>
          <w:sz w:val="20"/>
          <w:szCs w:val="20"/>
          <w:lang w:val="ru-RU"/>
        </w:rPr>
      </w:pPr>
      <w:bookmarkStart w:id="21" w:name="dfasfniiwg"/>
      <w:bookmarkEnd w:id="21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определяет» отводится </w:t>
      </w:r>
    </w:p>
    <w:p w14:paraId="0DB422C8" w14:textId="77777777" w:rsidR="00AD4DBC" w:rsidRDefault="001C2B1C">
      <w:pPr>
        <w:pStyle w:val="12"/>
        <w:shd w:val="clear" w:color="auto" w:fill="FFFFFF" w:themeFill="background1"/>
        <w:spacing w:line="240" w:lineRule="auto"/>
        <w:jc w:val="both"/>
        <w:rPr>
          <w:color w:val="auto"/>
        </w:rPr>
      </w:pPr>
      <w:r>
        <w:rPr>
          <w:color w:val="auto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14:paraId="52A70F46" w14:textId="77777777" w:rsidR="00AD4DBC" w:rsidRDefault="001C2B1C">
      <w:pPr>
        <w:pStyle w:val="12"/>
        <w:shd w:val="clear" w:color="auto" w:fill="FFFFFF" w:themeFill="background1"/>
        <w:spacing w:line="240" w:lineRule="auto"/>
        <w:jc w:val="both"/>
        <w:rPr>
          <w:color w:val="auto"/>
        </w:rPr>
      </w:pPr>
      <w:r>
        <w:rPr>
          <w:color w:val="auto"/>
        </w:rPr>
        <w:t>Продолжительность урока в основной школе составляет 40 минут. Во время занятий необходим перерыв для гимнастики не менее 2 минут.</w:t>
      </w:r>
    </w:p>
    <w:p w14:paraId="6E01C83E" w14:textId="77777777" w:rsidR="00AD4DBC" w:rsidRDefault="001C2B1C">
      <w:pPr>
        <w:pStyle w:val="12"/>
        <w:shd w:val="clear" w:color="auto" w:fill="FFFFFF" w:themeFill="background1"/>
        <w:jc w:val="both"/>
        <w:rPr>
          <w:color w:val="auto"/>
        </w:rPr>
      </w:pPr>
      <w:r>
        <w:rPr>
          <w:color w:val="auto"/>
        </w:rPr>
        <w:t xml:space="preserve">Учебный план определяет формы промежуточной аттестации в соответствии с «Положением о промежуточной аттестации обучающихся и осуществлении текущего контроля успеваемости обучающихся» в ЧОУ Гимназия «Ор Авнер». </w:t>
      </w:r>
    </w:p>
    <w:p w14:paraId="556BEE3B" w14:textId="77777777" w:rsidR="00AD4DBC" w:rsidRDefault="00AD4DBC">
      <w:pPr>
        <w:pStyle w:val="12"/>
        <w:shd w:val="clear" w:color="auto" w:fill="FFFFFF" w:themeFill="background1"/>
        <w:jc w:val="both"/>
        <w:rPr>
          <w:b/>
          <w:bCs/>
        </w:rPr>
      </w:pPr>
    </w:p>
    <w:p w14:paraId="289F2314" w14:textId="77777777" w:rsidR="00AD4DBC" w:rsidRDefault="00AD4DBC">
      <w:pPr>
        <w:pStyle w:val="12"/>
        <w:shd w:val="clear" w:color="auto" w:fill="FFFFFF" w:themeFill="background1"/>
        <w:jc w:val="both"/>
        <w:rPr>
          <w:b/>
          <w:bCs/>
        </w:rPr>
      </w:pPr>
    </w:p>
    <w:p w14:paraId="7C118157" w14:textId="77777777" w:rsidR="00AD4DBC" w:rsidRDefault="001C2B1C">
      <w:pPr>
        <w:pStyle w:val="12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Учебный план Основного Общего Образования (пятидневная неделя) на 2024-2025 учебный год</w:t>
      </w:r>
    </w:p>
    <w:p w14:paraId="469BE6F5" w14:textId="77777777" w:rsidR="00AD4DBC" w:rsidRDefault="00AD4DBC">
      <w:pPr>
        <w:pStyle w:val="12"/>
        <w:shd w:val="clear" w:color="auto" w:fill="FFFFFF" w:themeFill="background1"/>
        <w:jc w:val="both"/>
        <w:rPr>
          <w:b/>
          <w:bCs/>
        </w:rPr>
      </w:pPr>
    </w:p>
    <w:p w14:paraId="65F824AF" w14:textId="77777777" w:rsidR="00AD4DBC" w:rsidRDefault="00AD4DBC">
      <w:pPr>
        <w:pStyle w:val="12"/>
        <w:shd w:val="clear" w:color="auto" w:fill="FFFFFF" w:themeFill="background1"/>
        <w:jc w:val="both"/>
        <w:rPr>
          <w:b/>
          <w:bCs/>
        </w:rPr>
      </w:pPr>
    </w:p>
    <w:p w14:paraId="7BA44C0D" w14:textId="77777777" w:rsidR="00AD4DBC" w:rsidRDefault="001C2B1C">
      <w:pPr>
        <w:pStyle w:val="12"/>
        <w:shd w:val="clear" w:color="auto" w:fill="FFFFFF" w:themeFill="background1"/>
        <w:jc w:val="both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54D5624A" wp14:editId="19288E9F">
            <wp:extent cx="7029450" cy="9036050"/>
            <wp:effectExtent l="0" t="0" r="0" b="0"/>
            <wp:docPr id="14477634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6340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903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67FF0" w14:textId="77777777" w:rsidR="00AD4DBC" w:rsidRDefault="00AD4DBC">
      <w:pPr>
        <w:pStyle w:val="12"/>
        <w:shd w:val="clear" w:color="auto" w:fill="FFFFFF" w:themeFill="background1"/>
        <w:jc w:val="both"/>
      </w:pPr>
    </w:p>
    <w:p w14:paraId="396705B6" w14:textId="77777777" w:rsidR="00AD4DBC" w:rsidRDefault="00AD4DBC">
      <w:pPr>
        <w:shd w:val="clear" w:color="auto" w:fill="FFFFFF" w:themeFill="background1"/>
        <w:spacing w:line="1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052E3B2" w14:textId="77777777" w:rsidR="00AD4DBC" w:rsidRDefault="00AD4DBC">
      <w:pPr>
        <w:shd w:val="clear" w:color="auto" w:fill="FFFFFF" w:themeFill="background1"/>
        <w:spacing w:line="1" w:lineRule="exact"/>
        <w:rPr>
          <w:rFonts w:ascii="Times New Roman" w:hAnsi="Times New Roman" w:cs="Times New Roman"/>
          <w:sz w:val="20"/>
          <w:szCs w:val="20"/>
          <w:lang w:val="ru-RU"/>
        </w:rPr>
        <w:sectPr w:rsidR="00AD4DBC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426" w:right="403" w:bottom="284" w:left="433" w:header="5" w:footer="3" w:gutter="0"/>
          <w:cols w:space="720"/>
          <w:docGrid w:linePitch="360"/>
        </w:sectPr>
      </w:pPr>
    </w:p>
    <w:p w14:paraId="46F5EF91" w14:textId="77777777" w:rsidR="00AD4DBC" w:rsidRDefault="001C2B1C">
      <w:pPr>
        <w:pStyle w:val="22"/>
        <w:shd w:val="clear" w:color="auto" w:fill="FFFFFF" w:themeFill="background1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Формы промежуточной аттестации</w:t>
      </w:r>
    </w:p>
    <w:p w14:paraId="63F46796" w14:textId="77777777" w:rsidR="00AD4DBC" w:rsidRDefault="00AD4DBC">
      <w:pPr>
        <w:pStyle w:val="12"/>
        <w:shd w:val="clear" w:color="auto" w:fill="FFFFFF" w:themeFill="background1"/>
        <w:spacing w:line="240" w:lineRule="auto"/>
        <w:ind w:firstLine="524"/>
        <w:jc w:val="both"/>
        <w:rPr>
          <w:rFonts w:eastAsia="Bookman Old Style"/>
          <w:bCs/>
          <w:color w:val="auto"/>
        </w:rPr>
      </w:pPr>
    </w:p>
    <w:p w14:paraId="3236E47F" w14:textId="77777777" w:rsidR="00AD4DBC" w:rsidRDefault="001C2B1C">
      <w:pPr>
        <w:pStyle w:val="12"/>
        <w:shd w:val="clear" w:color="auto" w:fill="FFFFFF" w:themeFill="background1"/>
        <w:spacing w:line="240" w:lineRule="auto"/>
        <w:ind w:firstLine="524"/>
        <w:jc w:val="both"/>
        <w:rPr>
          <w:color w:val="auto"/>
        </w:rPr>
      </w:pPr>
      <w:r>
        <w:rPr>
          <w:rFonts w:eastAsia="Bookman Old Style"/>
          <w:bCs/>
          <w:color w:val="auto"/>
        </w:rPr>
        <w:t>Объем времени, отведенного на промежуточную аттестацию обучающихся, определяется рабочими</w:t>
      </w:r>
      <w:r>
        <w:rPr>
          <w:color w:val="auto"/>
        </w:rPr>
        <w:t xml:space="preserve">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</w:t>
      </w:r>
    </w:p>
    <w:tbl>
      <w:tblPr>
        <w:tblW w:w="10774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4536"/>
      </w:tblGrid>
      <w:tr w:rsidR="00AD4DBC" w14:paraId="0AC5DCFD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8B167" w14:textId="77777777" w:rsidR="00AD4DBC" w:rsidRDefault="001C2B1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AB162" w14:textId="77777777" w:rsidR="00AD4DBC" w:rsidRDefault="001C2B1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3C4E9" w14:textId="77777777" w:rsidR="00AD4DBC" w:rsidRDefault="001C2B1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аттестации</w:t>
            </w:r>
            <w:proofErr w:type="spellEnd"/>
          </w:p>
        </w:tc>
      </w:tr>
      <w:tr w:rsidR="00AD4DBC" w:rsidRPr="00494588" w14:paraId="7FD94F82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B8E2E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A645C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8FB9C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Диагностическая работа (диктант, сочинение, изложение, тестирование)</w:t>
            </w:r>
          </w:p>
        </w:tc>
      </w:tr>
      <w:tr w:rsidR="00AD4DBC" w:rsidRPr="00494588" w14:paraId="2669A480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C2523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993BF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5CCAB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Диагностическая работа (тестирование, сочинение, задание на основе анализа текста)</w:t>
            </w:r>
          </w:p>
        </w:tc>
      </w:tr>
      <w:tr w:rsidR="00AD4DBC" w:rsidRPr="00494588" w14:paraId="4780EC1E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876F3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827D0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C20BE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Диагностическая работа (тестирование разных видов речевой деятельности)</w:t>
            </w:r>
          </w:p>
        </w:tc>
      </w:tr>
      <w:tr w:rsidR="00AD4DBC" w14:paraId="0FE5C911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F2599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22B3B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16FAB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AD4DBC" w14:paraId="617EBE37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F51C3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7-й, 8-й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095B5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C21EF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AD4DBC" w14:paraId="338DD0A1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42F80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7-й, 8-й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F3470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B9EF4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AD4DBC" w14:paraId="281EAEDB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99018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7-й, 8-й, 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9E03B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C0668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AD4DBC" w14:paraId="129F7561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6D0B0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0D491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79657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AD4DBC" w14:paraId="6F0782EB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6C1B0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1404D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C88C3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AD4DBC" w14:paraId="1DA80358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668A9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9D576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F074E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AD4DBC" w14:paraId="41AA799E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50FCC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BF43A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53D39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AD4DBC" w14:paraId="0FE569D8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867EF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804E2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00966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AD4DBC" w14:paraId="7AE4031E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A4A80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7-й, 8-й, 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8F1D5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2506C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AD4DBC" w14:paraId="06B356FD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88578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8-й, 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511E8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CA56F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</w:tr>
      <w:tr w:rsidR="00AD4DBC" w14:paraId="4A034EC4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CDC36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8D537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87167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  <w:proofErr w:type="spellEnd"/>
          </w:p>
        </w:tc>
      </w:tr>
      <w:tr w:rsidR="00AD4DBC" w14:paraId="673107A0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18094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EA3A0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826B0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  <w:proofErr w:type="spellEnd"/>
          </w:p>
        </w:tc>
      </w:tr>
      <w:tr w:rsidR="00AD4DBC" w14:paraId="109B0A6E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E6F39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DBF56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23A14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живописи</w:t>
            </w:r>
            <w:proofErr w:type="spellEnd"/>
          </w:p>
        </w:tc>
      </w:tr>
      <w:tr w:rsidR="00AD4DBC" w14:paraId="4EE5C4FB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BC66D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7FA5F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CDFE3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  <w:proofErr w:type="spellEnd"/>
          </w:p>
        </w:tc>
      </w:tr>
      <w:tr w:rsidR="00AD4DBC" w14:paraId="5EE99FE5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2AFE4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2AE72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B257A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AD4DBC" w14:paraId="52F6471A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807A8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A8E5A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3CFC4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  <w:proofErr w:type="spellEnd"/>
          </w:p>
        </w:tc>
      </w:tr>
      <w:tr w:rsidR="00AD4DBC" w14:paraId="34317909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2936D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E9FE0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жизнедеятельности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84811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AD4DBC" w14:paraId="0F814CA6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D2556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8-й, 9-й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E30A1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C68E8" w14:textId="77777777" w:rsidR="00AD4DBC" w:rsidRDefault="001C2B1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  <w:proofErr w:type="spellEnd"/>
          </w:p>
        </w:tc>
      </w:tr>
    </w:tbl>
    <w:p w14:paraId="6E6630E7" w14:textId="77777777" w:rsidR="00AD4DBC" w:rsidRDefault="00AD4DBC">
      <w:pPr>
        <w:shd w:val="clear" w:color="auto" w:fill="FFFFFF" w:themeFill="background1"/>
        <w:spacing w:line="219" w:lineRule="exact"/>
        <w:rPr>
          <w:rFonts w:ascii="Times New Roman" w:hAnsi="Times New Roman" w:cs="Times New Roman"/>
          <w:sz w:val="20"/>
          <w:szCs w:val="20"/>
        </w:rPr>
      </w:pPr>
    </w:p>
    <w:p w14:paraId="616EFB63" w14:textId="77777777" w:rsidR="00AD4DBC" w:rsidRDefault="00AD4DBC">
      <w:pPr>
        <w:shd w:val="clear" w:color="auto" w:fill="FFFFFF" w:themeFill="background1"/>
        <w:spacing w:line="1" w:lineRule="exact"/>
        <w:rPr>
          <w:rFonts w:ascii="Times New Roman" w:hAnsi="Times New Roman" w:cs="Times New Roman"/>
          <w:sz w:val="20"/>
          <w:szCs w:val="20"/>
        </w:rPr>
      </w:pPr>
    </w:p>
    <w:p w14:paraId="79AEED56" w14:textId="77777777" w:rsidR="00AD4DBC" w:rsidRDefault="00AD4DBC">
      <w:pPr>
        <w:shd w:val="clear" w:color="auto" w:fill="FFFFFF" w:themeFill="background1"/>
        <w:spacing w:line="1" w:lineRule="exact"/>
        <w:rPr>
          <w:rFonts w:ascii="Times New Roman" w:hAnsi="Times New Roman" w:cs="Times New Roman"/>
          <w:sz w:val="20"/>
          <w:szCs w:val="20"/>
        </w:rPr>
      </w:pPr>
    </w:p>
    <w:p w14:paraId="46D3FD6B" w14:textId="77777777" w:rsidR="00AD4DBC" w:rsidRDefault="00AD4DBC">
      <w:pPr>
        <w:shd w:val="clear" w:color="auto" w:fill="FFFFFF" w:themeFill="background1"/>
        <w:spacing w:line="1" w:lineRule="exact"/>
        <w:rPr>
          <w:rFonts w:ascii="Times New Roman" w:hAnsi="Times New Roman" w:cs="Times New Roman"/>
          <w:sz w:val="20"/>
          <w:szCs w:val="20"/>
        </w:rPr>
      </w:pPr>
    </w:p>
    <w:p w14:paraId="4DADD167" w14:textId="77777777" w:rsidR="00AD4DBC" w:rsidRDefault="001C2B1C">
      <w:pPr>
        <w:pStyle w:val="12"/>
        <w:shd w:val="clear" w:color="auto" w:fill="FFFFFF" w:themeFill="background1"/>
        <w:spacing w:after="160" w:line="240" w:lineRule="auto"/>
        <w:jc w:val="both"/>
        <w:rPr>
          <w:color w:val="auto"/>
        </w:rPr>
      </w:pPr>
      <w:r>
        <w:rPr>
          <w:color w:val="auto"/>
        </w:rPr>
        <w:t>Суммарный объём домашнего задания по всем предметам для каждого класса не должен превышать продолжительности выполнения 2 часа — для 5 класса, 2,5 часа — для 6—8 классов, 3,5 часа — для 9—11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14:paraId="20474CF6" w14:textId="77777777" w:rsidR="00AD4DBC" w:rsidRDefault="001C2B1C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952"/>
        <w:gridCol w:w="3438"/>
        <w:gridCol w:w="2693"/>
        <w:gridCol w:w="858"/>
        <w:gridCol w:w="2544"/>
      </w:tblGrid>
      <w:tr w:rsidR="00AD4DBC" w:rsidRPr="00494588" w14:paraId="0B623592" w14:textId="77777777">
        <w:trPr>
          <w:trHeight w:val="72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4C76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Перечень учебников, использующихся при реализации Основной образовательной программы среднего общего образования в 2024-2025 учебном году</w:t>
            </w:r>
          </w:p>
        </w:tc>
      </w:tr>
      <w:tr w:rsidR="00AD4DBC" w:rsidRPr="00494588" w14:paraId="12EB1164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DC854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Обязательная часть основной образовательной программы основного общего образования</w:t>
            </w:r>
          </w:p>
        </w:tc>
      </w:tr>
      <w:tr w:rsidR="00AD4DBC" w:rsidRPr="00494588" w14:paraId="7D4F8AC4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D8C2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637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Автор/авторский коллектив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AA8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Наименование учебника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90AE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06F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Наименование издателя (ей) учебника</w:t>
            </w:r>
          </w:p>
        </w:tc>
      </w:tr>
      <w:tr w:rsidR="00AD4DBC" w:rsidRPr="00494588" w14:paraId="550D2EAB" w14:textId="77777777">
        <w:trPr>
          <w:trHeight w:val="37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7B7C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Русский язык и литература (предметная область)</w:t>
            </w:r>
          </w:p>
        </w:tc>
      </w:tr>
      <w:tr w:rsidR="00AD4DBC" w:rsidRPr="00494588" w14:paraId="052E227D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423D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Русский язык (учебный предмет)</w:t>
            </w:r>
          </w:p>
        </w:tc>
      </w:tr>
      <w:tr w:rsidR="00AD4DBC" w:rsidRPr="00494588" w14:paraId="0A925DA4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C07E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8CA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Ладыженская Т.А., Баранов М.Т.,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Тростенцова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Л.А. и другие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8A59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 (в 2 частях)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6954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6BB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055A42F0" w14:textId="7777777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051E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0DA4" w14:textId="77777777" w:rsidR="00AD4DBC" w:rsidRPr="00494588" w:rsidRDefault="00AD4DB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455C19D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Баранов М.Т., Ладыженская Т.А., </w:t>
            </w: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Тростенцова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Л.А. и другие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BE4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 (в 2 частях)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3841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F1B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"Издательство "Просвещение"</w:t>
            </w:r>
          </w:p>
        </w:tc>
      </w:tr>
      <w:tr w:rsidR="00AD4DBC" w:rsidRPr="00494588" w14:paraId="2C648206" w14:textId="7777777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9BAB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EEF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Баранов М.Т., Ладыженская Т.А., </w:t>
            </w: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Тростенцова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Л.А. и другие</w:t>
            </w: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B5A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 (в 2 частях)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6A54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02FD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"Издательство "Просвещение"</w:t>
            </w:r>
          </w:p>
        </w:tc>
      </w:tr>
      <w:tr w:rsidR="00AD4DBC" w:rsidRPr="00494588" w14:paraId="65E754FC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90D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9C65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Бархударов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С.Г., Крючков С.Е., Максимов Л.Ю. и другие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8BE9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2C7B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50ED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"Издательство "Просвещение"</w:t>
            </w:r>
          </w:p>
        </w:tc>
      </w:tr>
      <w:tr w:rsidR="00AD4DBC" w:rsidRPr="00494588" w14:paraId="5AB83B23" w14:textId="7777777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2CEC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50B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Бархударов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С.Г., Крючков С.Е., Максимов Л.Ю. и другие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8DC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79D7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D43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"Издательство "Просвещение"</w:t>
            </w:r>
          </w:p>
        </w:tc>
      </w:tr>
      <w:tr w:rsidR="00AD4DBC" w:rsidRPr="00494588" w14:paraId="6793550D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A2E7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Литература (учебный предмет)</w:t>
            </w:r>
          </w:p>
        </w:tc>
      </w:tr>
      <w:tr w:rsidR="00AD4DBC" w:rsidRPr="00494588" w14:paraId="1738E2D4" w14:textId="77777777">
        <w:trPr>
          <w:trHeight w:val="87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CB76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2B6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Коровина В.Я., Журавлев В.П., Коровин В.И. и другие</w:t>
            </w:r>
          </w:p>
          <w:p w14:paraId="7FF12D4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 ред. Коровиной В.Я.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205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Литература (в 2 частях)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9D91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8AD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Издательство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D4DBC" w:rsidRPr="00494588" w14:paraId="08043D59" w14:textId="77777777">
        <w:trPr>
          <w:trHeight w:val="68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AEBC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6CB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Полухина В.П., Коровина В.Я., Журавлев В.П. и другие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88A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Литература (в 2 частях)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8473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0D8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Издательство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D4DBC" w:rsidRPr="00494588" w14:paraId="7AA0D95D" w14:textId="77777777">
        <w:trPr>
          <w:trHeight w:val="62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423F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263B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Коровина В.Я., Журавлев В.П., Коровин В.И.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79E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Литература (в 2 частях)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7B6B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60B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Издательство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D4DBC" w:rsidRPr="00494588" w14:paraId="17AE5EFF" w14:textId="77777777">
        <w:trPr>
          <w:trHeight w:val="62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CE48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5F9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Коровина В.Я., Журавлев В.П., Коровин В.И.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2AD5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Литература (в 2 частях)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FF94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8E35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Издательство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D4DBC" w:rsidRPr="00494588" w14:paraId="45F0FF44" w14:textId="77777777">
        <w:trPr>
          <w:trHeight w:val="8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2B04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EBC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Коровина В.Я., Журавлев В.П., Коровин В.И. и другие; под ред.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Коровиной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</w:rPr>
              <w:t xml:space="preserve"> В.Я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1B6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Литература (в 2 частях)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ACF5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26D9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Издательство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  <w:proofErr w:type="spellEnd"/>
            <w:r w:rsidRPr="00494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</w:tr>
      <w:tr w:rsidR="00AD4DBC" w:rsidRPr="00494588" w14:paraId="73D0F22D" w14:textId="77777777">
        <w:trPr>
          <w:trHeight w:val="37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A287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Иностранные языки (предметная область)</w:t>
            </w:r>
          </w:p>
        </w:tc>
      </w:tr>
      <w:tr w:rsidR="00AD4DBC" w:rsidRPr="00494588" w14:paraId="1DF529A9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A01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Иностранный язык (учебный предмет)</w:t>
            </w:r>
          </w:p>
        </w:tc>
      </w:tr>
      <w:tr w:rsidR="00AD4DBC" w:rsidRPr="00494588" w14:paraId="1EB2AFF9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FEAD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1B39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Баранова К.М., Дули Д., Копылова В.В.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3485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Английский язык. 5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B1DA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C25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</w:tr>
      <w:tr w:rsidR="00AD4DBC" w:rsidRPr="00494588" w14:paraId="275B83EA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A7DE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C34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Баранова К.М., Дули Д., Копылова В.В.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FCD2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Английский язык. 6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B419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E93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</w:tr>
      <w:tr w:rsidR="00AD4DBC" w:rsidRPr="00494588" w14:paraId="355BF203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6825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3FDD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Баранова К.М., Дули Д., Копылова В.В.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D4D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Английский язык. 7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B728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7A55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</w:tr>
      <w:tr w:rsidR="00AD4DBC" w:rsidRPr="00494588" w14:paraId="7CED9845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1C8E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47A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Баранова К.М., Дули Д., Копылова В.В.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CA3B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Английский язык. 8класс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F6E1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C71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</w:tr>
      <w:tr w:rsidR="00AD4DBC" w:rsidRPr="00494588" w14:paraId="187C9571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8F1E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5C12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Баранова К.М., Дули Д., Копылова В.В.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072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Английский язык. 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B96F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AA7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Баранова К.М., Дули Д., Копылова В.В. и др.</w:t>
            </w:r>
          </w:p>
        </w:tc>
      </w:tr>
      <w:tr w:rsidR="00AD4DBC" w:rsidRPr="00494588" w14:paraId="3CEA9F60" w14:textId="77777777">
        <w:trPr>
          <w:trHeight w:val="37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894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Общественно-научные предметы (предметная область)</w:t>
            </w:r>
          </w:p>
        </w:tc>
      </w:tr>
      <w:tr w:rsidR="00AD4DBC" w:rsidRPr="00494588" w14:paraId="2A6F6E16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F839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История России (учебный предмет) Всеобщая история (учебный предмет)</w:t>
            </w:r>
          </w:p>
        </w:tc>
      </w:tr>
      <w:tr w:rsidR="00AD4DBC" w:rsidRPr="00494588" w14:paraId="4E485DDE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117F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DDE5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Вигасин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А.А., 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Годер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Г.И., Свенцицкая И.С. /Под ред. 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Искендерова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9332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Всеобщая история. История Древнего мира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F2DB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819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74239512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F4D3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211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Агибалова Е.В., Донской Г.М./Под ред. Сванидзе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378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Всеобщая история. История Средних веков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2D22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566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43E5A143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CEF3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FA0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Арсентьев Н. М., Данилов А. А., Стефанович П. С. и </w:t>
            </w:r>
            <w:proofErr w:type="gramStart"/>
            <w:r w:rsidRPr="00494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 ;</w:t>
            </w:r>
            <w:proofErr w:type="gramEnd"/>
            <w:r w:rsidRPr="00494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 ред. </w:t>
            </w:r>
            <w:proofErr w:type="spellStart"/>
            <w:r w:rsidRPr="00494588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94588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79ED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proofErr w:type="spellEnd"/>
            <w:r w:rsidRPr="004945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94588"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2B3A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1767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15C1AC84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4ED2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B31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Юдовская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А.Я., Баранов П.А., Ванюшкина Л.М./Под ред. 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Искендерова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78C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Всеобщая история. История Нового времени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4FD2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09D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3D1058EB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FFF9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B9E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Арсентьев Н. М., Данилов А. А., </w:t>
            </w:r>
            <w:proofErr w:type="spellStart"/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Курукин</w:t>
            </w:r>
            <w:proofErr w:type="spellEnd"/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И. В. и </w:t>
            </w:r>
            <w:proofErr w:type="gramStart"/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др. ;</w:t>
            </w:r>
            <w:proofErr w:type="gramEnd"/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 ред. </w:t>
            </w:r>
            <w:proofErr w:type="spellStart"/>
            <w:r w:rsidRPr="00494588">
              <w:rPr>
                <w:rFonts w:ascii="Times New Roman" w:hAnsi="Times New Roman" w:cs="Times New Roman"/>
                <w:sz w:val="16"/>
                <w:szCs w:val="16"/>
              </w:rPr>
              <w:t>Торкунова</w:t>
            </w:r>
            <w:proofErr w:type="spellEnd"/>
            <w:r w:rsidRPr="00494588">
              <w:rPr>
                <w:rFonts w:ascii="Times New Roman" w:hAnsi="Times New Roman" w:cs="Times New Roman"/>
                <w:sz w:val="16"/>
                <w:szCs w:val="16"/>
              </w:rPr>
              <w:t xml:space="preserve"> А. 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2FC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proofErr w:type="spellEnd"/>
            <w:r w:rsidRPr="004945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94588"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B7DD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79B9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6539F056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F761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0D12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Юдовская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А.Я., Баранов П.А., Ванюшкина Л.М./Под ред. 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Искендерова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344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Всеобщая история. История Нового времени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0965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53F7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1D77C101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09A0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F0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Арсентьев Н. М., Данилов А. А.,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Курукин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И. В. и </w:t>
            </w:r>
            <w:proofErr w:type="gram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др. ;</w:t>
            </w:r>
            <w:proofErr w:type="gram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 ред.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CBC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proofErr w:type="spellEnd"/>
            <w:r w:rsidRPr="004945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94588"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8223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415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201468D1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1184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B9B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Юдовская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А.Я., Баранов П.А., Ванюшкина Л.М./Под ред. 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Искендерова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57C2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Всеобщая история. История Нового времени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8DFB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D49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3B95BA66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EA19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A88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Арсентьев Н. М., Данилов А. А., Левандовский А. А. и </w:t>
            </w:r>
            <w:proofErr w:type="gramStart"/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др. ;</w:t>
            </w:r>
            <w:proofErr w:type="gramEnd"/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 ред. </w:t>
            </w:r>
            <w:proofErr w:type="spellStart"/>
            <w:r w:rsidRPr="00494588">
              <w:rPr>
                <w:rFonts w:ascii="Times New Roman" w:hAnsi="Times New Roman" w:cs="Times New Roman"/>
                <w:sz w:val="16"/>
                <w:szCs w:val="16"/>
              </w:rPr>
              <w:t>Торкунова</w:t>
            </w:r>
            <w:proofErr w:type="spellEnd"/>
            <w:r w:rsidRPr="00494588">
              <w:rPr>
                <w:rFonts w:ascii="Times New Roman" w:hAnsi="Times New Roman" w:cs="Times New Roman"/>
                <w:sz w:val="16"/>
                <w:szCs w:val="16"/>
              </w:rPr>
              <w:t xml:space="preserve"> А. 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49D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История России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B445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A73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390CD59B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AC59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Обществознание (учебный предмет)</w:t>
            </w:r>
          </w:p>
        </w:tc>
      </w:tr>
      <w:tr w:rsidR="00AD4DBC" w:rsidRPr="00494588" w14:paraId="7018061F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7E24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F4F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 Л.Н., Рутковская Е.Л., Иванова Л.Ф. и другие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389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CDAD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4815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73273599" w14:textId="7777777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D1D0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10D2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Боголюбов Л. Н., </w:t>
            </w:r>
            <w:proofErr w:type="spellStart"/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Лазебникова</w:t>
            </w:r>
            <w:proofErr w:type="spellEnd"/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А.Ю., </w:t>
            </w:r>
            <w:proofErr w:type="spellStart"/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Половникова</w:t>
            </w:r>
            <w:proofErr w:type="spellEnd"/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А.В. и другие Боголюбов Л. Н., </w:t>
            </w:r>
            <w:proofErr w:type="spellStart"/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Лазебникова</w:t>
            </w:r>
            <w:proofErr w:type="spellEnd"/>
            <w:r w:rsidRPr="004945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3695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DA5B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A1EF" w14:textId="77777777" w:rsidR="00AD4DBC" w:rsidRPr="00494588" w:rsidRDefault="001C2B1C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3B45A494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1E60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230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Боголюбов Л.Н., Городецкая Н.И., Иванова Л.Ф. и другие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17A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911E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21F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3CCCCDFE" w14:textId="7777777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881F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FC9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Боголюбов Л.Н.,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Лазебникова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А.Ю., Лобанов И.А. и другие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D2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A8B9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AD07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6FA2D37F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6B0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География (учебный предмет)</w:t>
            </w:r>
          </w:p>
        </w:tc>
      </w:tr>
      <w:tr w:rsidR="00AD4DBC" w:rsidRPr="00494588" w14:paraId="454C86C9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A00D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08BB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Алексеев А.И., </w:t>
            </w:r>
            <w:proofErr w:type="spellStart"/>
            <w:r w:rsidRPr="00494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НиколинаВ.В</w:t>
            </w:r>
            <w:proofErr w:type="spellEnd"/>
            <w:r w:rsidRPr="00494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Липкина Е.К. и другие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F15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20FA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5-6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E66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6F7587CD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9B8C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0B1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Алексеев А.И., Николина В.В., Липкина Е.К. и другие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861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0F48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0397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04DB0B61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BC69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C236" w14:textId="77777777" w:rsidR="00AD4DBC" w:rsidRPr="00494588" w:rsidRDefault="00AD4DB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7AE890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Алексеев А.И.,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НиколинаВ.В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., Липкина Е.К. и другие</w:t>
            </w: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A63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6F4A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50C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6492A498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471A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997F" w14:textId="77777777" w:rsidR="00AD4DBC" w:rsidRPr="00494588" w:rsidRDefault="00AD4DB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D4169F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Алексеев А.И.,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НиколинаВ.В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., Липкина Е.К. и другие</w:t>
            </w: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FCF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9031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5B3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57AA2BC8" w14:textId="77777777">
        <w:trPr>
          <w:trHeight w:val="37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38BA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Математика и информатика (предметная область)</w:t>
            </w:r>
          </w:p>
        </w:tc>
      </w:tr>
      <w:tr w:rsidR="00AD4DBC" w:rsidRPr="00494588" w14:paraId="645F56D4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8D4B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Математика (учебный предмет)</w:t>
            </w:r>
          </w:p>
        </w:tc>
      </w:tr>
      <w:tr w:rsidR="00AD4DBC" w:rsidRPr="00494588" w14:paraId="68DA5E95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E207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E64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" w:history="1">
              <w:r w:rsidRPr="0049458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ru-RU"/>
                </w:rPr>
                <w:t xml:space="preserve">Виленкин Н.Я., Жохов В.И., Чесноков А.С., Александрова Л.А., </w:t>
              </w:r>
              <w:proofErr w:type="spellStart"/>
              <w:r w:rsidRPr="0049458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ru-RU"/>
                </w:rPr>
                <w:t>Шварцбурд</w:t>
              </w:r>
              <w:proofErr w:type="spellEnd"/>
              <w:r w:rsidRPr="0049458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ru-RU"/>
                </w:rPr>
                <w:t xml:space="preserve"> С.И.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2E47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Математика. 5 класс</w:t>
            </w:r>
          </w:p>
          <w:p w14:paraId="5DA9420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(в 2 </w:t>
            </w:r>
            <w:proofErr w:type="spellStart"/>
            <w:r w:rsidRPr="00494588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частях</w:t>
            </w:r>
            <w:proofErr w:type="spellEnd"/>
            <w:r w:rsidRPr="00494588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86C5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FBF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448E85B0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7B02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3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BF63" w14:textId="77777777" w:rsidR="00AD4DBC" w:rsidRPr="00494588" w:rsidRDefault="001C2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49458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Виленкин Н.Я., Жохов В.И., Чесноков А.С., Александрова Л.А., </w:t>
              </w:r>
              <w:proofErr w:type="spellStart"/>
              <w:r w:rsidRPr="0049458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Шварцбурд</w:t>
              </w:r>
              <w:proofErr w:type="spellEnd"/>
              <w:r w:rsidRPr="0049458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С.И.</w:t>
              </w:r>
            </w:hyperlink>
          </w:p>
          <w:p w14:paraId="4E6D13A1" w14:textId="77777777" w:rsidR="00AD4DBC" w:rsidRPr="00494588" w:rsidRDefault="00AD4D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D91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Математика. 6 класс</w:t>
            </w:r>
          </w:p>
          <w:p w14:paraId="3B12F36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(в 2 </w:t>
            </w:r>
            <w:proofErr w:type="spellStart"/>
            <w:r w:rsidRPr="00494588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частях</w:t>
            </w:r>
            <w:proofErr w:type="spellEnd"/>
            <w:r w:rsidRPr="00494588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FBDA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CBE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105CB876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801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Алгебра (учебный предмет)</w:t>
            </w:r>
          </w:p>
        </w:tc>
      </w:tr>
      <w:tr w:rsidR="00AD4DBC" w:rsidRPr="00494588" w14:paraId="1E9460BB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47C1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9C7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Макарычев Ю.Н.,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Миндюк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Н.Г.,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Нешков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К.И. и другие; под редакцией Теляковского С.А.</w:t>
            </w:r>
            <w:r w:rsidRPr="00494588">
              <w:rPr>
                <w:rFonts w:ascii="Arial"/>
                <w:sz w:val="20"/>
                <w:szCs w:val="20"/>
                <w:lang w:val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5E6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Алгебра. 7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339D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EF9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62E8775D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967D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07DC" w14:textId="77777777" w:rsidR="00AD4DBC" w:rsidRPr="00494588" w:rsidRDefault="00AD4DB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333639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Макарычев Ю.Н.,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Миндюк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Н.Г.,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Нешков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К.И. и другие; под редакцией Теляковского С.А.</w:t>
            </w: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0AB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Алгебра. 8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FD1A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C5B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Издательство "Просвещение "</w:t>
            </w:r>
          </w:p>
        </w:tc>
      </w:tr>
      <w:tr w:rsidR="00AD4DBC" w:rsidRPr="00494588" w14:paraId="268D3C15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224D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8C9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Макарычев Ю.Н.,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Миндюк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Н.Г.,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Нешков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К.И. и другие; под редакцией Теляковского С.А.</w:t>
            </w: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1B3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Алгебра. 9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6305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9B7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1B3B2BD3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B93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Геометрия (учебный предмет)</w:t>
            </w:r>
          </w:p>
        </w:tc>
      </w:tr>
      <w:tr w:rsidR="00AD4DBC" w:rsidRPr="00494588" w14:paraId="309DD4D4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F8C5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837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Атанасян Л.С., Бутузов В.Ф., Кадомцев С.Б.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6DA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Геометрия. 7-9 классы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ADED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416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АО «Издательство «Просвещение»</w:t>
            </w:r>
          </w:p>
        </w:tc>
      </w:tr>
      <w:tr w:rsidR="00AD4DBC" w:rsidRPr="00494588" w14:paraId="78071490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A7E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Информатика (учебный предмет)</w:t>
            </w:r>
          </w:p>
        </w:tc>
      </w:tr>
      <w:tr w:rsidR="00AD4DBC" w:rsidRPr="00494588" w14:paraId="4DE83426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D07F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7F7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Босова Л.Л., Босова А.Ю.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BE3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Информатика: учебник для 7 класса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10A1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E9B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БИНОМ. Лаборатория знаний</w:t>
            </w:r>
          </w:p>
        </w:tc>
      </w:tr>
      <w:tr w:rsidR="00AD4DBC" w:rsidRPr="00494588" w14:paraId="230F398A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7CC1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E7F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Босова Л.Л., Босова А.Ю.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694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Информатика: учебник для 8 класса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254E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0F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БИНОМ. Лаборатория знаний</w:t>
            </w:r>
          </w:p>
        </w:tc>
      </w:tr>
      <w:tr w:rsidR="00AD4DBC" w:rsidRPr="00494588" w14:paraId="6DF2FEEF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1A35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2A2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Босова Л.Л., Босова А.Ю.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541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Информатика: учебник для 9 класса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662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E9C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БИНОМ. Лаборатория знаний</w:t>
            </w:r>
          </w:p>
        </w:tc>
      </w:tr>
      <w:tr w:rsidR="00AD4DBC" w:rsidRPr="00494588" w14:paraId="736D5853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050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Вероятность и статистика (учебный предмет)</w:t>
            </w:r>
          </w:p>
        </w:tc>
      </w:tr>
      <w:tr w:rsidR="00AD4DBC" w:rsidRPr="00494588" w14:paraId="6BBB6B32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667B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601D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Высоцкий И.Р. Ященко И.В.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13C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Вероятность и статистика в 2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5C17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7-9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B64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Просвещение</w:t>
            </w:r>
          </w:p>
        </w:tc>
      </w:tr>
      <w:tr w:rsidR="00AD4DBC" w:rsidRPr="00494588" w14:paraId="4424BF61" w14:textId="77777777">
        <w:trPr>
          <w:trHeight w:val="37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54FA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Основы духовно-нравственной культуры России (предметная область)</w:t>
            </w:r>
          </w:p>
        </w:tc>
      </w:tr>
      <w:tr w:rsidR="00AD4DBC" w:rsidRPr="00494588" w14:paraId="5CFFD0D4" w14:textId="77777777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CDCB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D19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А.Н. Сахаров, К.А. Кочегаров, Р.М. Мухаметшин, под ред. А.Н. Сахарова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715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духовно-нравственной культуры народов России: основы религиозных культур народов России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FEDF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B81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Русское слово</w:t>
            </w:r>
          </w:p>
        </w:tc>
      </w:tr>
      <w:tr w:rsidR="00AD4DBC" w:rsidRPr="00494588" w14:paraId="2CE7E639" w14:textId="77777777">
        <w:trPr>
          <w:trHeight w:val="37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39DE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Естественнонаучные предметы (предметная область)</w:t>
            </w:r>
          </w:p>
        </w:tc>
      </w:tr>
      <w:tr w:rsidR="00AD4DBC" w:rsidRPr="00494588" w14:paraId="2B034BB0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D3C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Физика (учебный предмет)</w:t>
            </w:r>
          </w:p>
        </w:tc>
      </w:tr>
      <w:tr w:rsidR="00AD4DBC" w:rsidRPr="00494588" w14:paraId="0AD59BA5" w14:textId="7777777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57BC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94FF" w14:textId="77777777" w:rsidR="00AD4DBC" w:rsidRPr="00494588" w:rsidRDefault="00AD4DBC">
            <w:pPr>
              <w:shd w:val="clear" w:color="auto" w:fill="FFFFFF"/>
              <w:ind w:left="142"/>
              <w:textAlignment w:val="center"/>
              <w:rPr>
                <w:rFonts w:ascii="Times New Roman" w:hAnsi="Times New Roman" w:cs="Times New Roman"/>
                <w:sz w:val="16"/>
                <w:szCs w:val="16"/>
                <w:shd w:val="clear" w:color="auto" w:fill="FBFBFB"/>
                <w:lang w:val="ru-RU"/>
              </w:rPr>
            </w:pPr>
          </w:p>
          <w:p w14:paraId="5F1DE256" w14:textId="77777777" w:rsidR="00AD4DBC" w:rsidRPr="00494588" w:rsidRDefault="001C2B1C">
            <w:pPr>
              <w:shd w:val="clear" w:color="auto" w:fill="FFFFFF"/>
              <w:ind w:left="142"/>
              <w:textAlignment w:val="center"/>
              <w:rPr>
                <w:rFonts w:ascii="Times New Roman" w:hAnsi="Times New Roman" w:cs="Times New Roman"/>
                <w:sz w:val="16"/>
                <w:szCs w:val="16"/>
                <w:shd w:val="clear" w:color="auto" w:fill="FBFBFB"/>
                <w:lang w:val="ru-RU"/>
              </w:rPr>
            </w:pPr>
            <w:r w:rsidRPr="00494588">
              <w:rPr>
                <w:rFonts w:ascii="Times New Roman" w:hAnsi="Times New Roman" w:cs="Times New Roman"/>
                <w:sz w:val="16"/>
                <w:szCs w:val="16"/>
                <w:shd w:val="clear" w:color="auto" w:fill="FBFBFB"/>
                <w:lang w:val="ru-RU"/>
              </w:rPr>
              <w:t>Перышкин И. М., Иванов А. И.</w:t>
            </w:r>
          </w:p>
          <w:p w14:paraId="1880E612" w14:textId="77777777" w:rsidR="00AD4DBC" w:rsidRPr="00494588" w:rsidRDefault="00AD4D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F87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A77F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7F9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D4DBC" w:rsidRPr="00494588" w14:paraId="7330A1A5" w14:textId="7777777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C4BC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3830" w14:textId="77777777" w:rsidR="00AD4DBC" w:rsidRPr="00494588" w:rsidRDefault="00AD4DBC">
            <w:pPr>
              <w:shd w:val="clear" w:color="auto" w:fill="FFFFFF"/>
              <w:ind w:left="142"/>
              <w:textAlignment w:val="center"/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  <w:lang w:val="ru-RU"/>
              </w:rPr>
            </w:pPr>
          </w:p>
          <w:p w14:paraId="2AA065C0" w14:textId="77777777" w:rsidR="00AD4DBC" w:rsidRPr="00494588" w:rsidRDefault="001C2B1C">
            <w:pPr>
              <w:shd w:val="clear" w:color="auto" w:fill="FFFFFF"/>
              <w:ind w:left="142"/>
              <w:textAlignment w:val="center"/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  <w:lang w:val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  <w:lang w:val="ru-RU"/>
              </w:rPr>
              <w:t>Перышкин И. М., Иванов А. И.</w:t>
            </w:r>
          </w:p>
          <w:p w14:paraId="666C4832" w14:textId="77777777" w:rsidR="00AD4DBC" w:rsidRPr="00494588" w:rsidRDefault="00AD4D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910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FAAE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AFD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D4DBC" w:rsidRPr="00494588" w14:paraId="61026BD2" w14:textId="7777777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2F47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85D9" w14:textId="77777777" w:rsidR="00AD4DBC" w:rsidRPr="00494588" w:rsidRDefault="001C2B1C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Перышкин И. М., Гутник Е. М., Иванов А. И., Петрова М. 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7B25" w14:textId="77777777" w:rsidR="00AD4DBC" w:rsidRPr="00494588" w:rsidRDefault="001C2B1C">
            <w:pPr>
              <w:widowControl/>
              <w:autoSpaceDE/>
              <w:autoSpaceDN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Физика: 9-й класс: базовый уровень: учебник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25D0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819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D4DBC" w:rsidRPr="00494588" w14:paraId="5722B1D3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307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Биология (учебный предмет)</w:t>
            </w:r>
          </w:p>
        </w:tc>
      </w:tr>
      <w:tr w:rsidR="00AD4DBC" w:rsidRPr="00494588" w14:paraId="37AB4FCE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C3C4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276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Пасечник В.В.,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Суматохин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С.В.,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Гапонюк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З.Г. и другие; под редакцией Пасечника В.В.</w:t>
            </w: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1F52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5266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E31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D4DBC" w:rsidRPr="00494588" w14:paraId="0257D8A8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6DFF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B98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Пасечник В.В., </w:t>
            </w:r>
            <w:proofErr w:type="spellStart"/>
            <w:r w:rsidRPr="00494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Суматохин</w:t>
            </w:r>
            <w:proofErr w:type="spellEnd"/>
            <w:r w:rsidRPr="00494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С.В., </w:t>
            </w:r>
            <w:proofErr w:type="spellStart"/>
            <w:r w:rsidRPr="00494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Гапонюк</w:t>
            </w:r>
            <w:proofErr w:type="spellEnd"/>
            <w:r w:rsidRPr="00494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З.Г. и другие; под редакцией Пасечника В.В.</w:t>
            </w:r>
            <w:r w:rsidRPr="00494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A352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443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E66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D4DBC" w:rsidRPr="00494588" w14:paraId="300BB8FD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4818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C13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Пасечник В.В.,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Суматохин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С.В.,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Гапонюк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З.Г. и другие; под редакцией Пасечника В.В.</w:t>
            </w: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85E5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621C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7D5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D4DBC" w:rsidRPr="00494588" w14:paraId="3AD7EF68" w14:textId="7777777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8199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B38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Пасечник В.В.,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Суматохин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С.В.,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Гапонюк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3.Г.; под редакцией Пасечника В.В.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3AC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EF96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1AAB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D4DBC" w:rsidRPr="00494588" w14:paraId="17297A60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4818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75F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Пасечник В.В., Каменский А.А., Швецов Г.Г. и другие; под редакцией Пасечника В.В.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70BB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9F82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157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D4DBC" w:rsidRPr="00494588" w14:paraId="522504D6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850D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Химия (учебный предмет)</w:t>
            </w:r>
          </w:p>
        </w:tc>
      </w:tr>
      <w:tr w:rsidR="00AD4DBC" w:rsidRPr="00494588" w14:paraId="3E1AF26E" w14:textId="77777777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59A9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930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Габриелян О.С., Остроумов И.Г., Сладков С.А.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EC9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Химия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A171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1DF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 5 издание 2023 г</w:t>
            </w:r>
          </w:p>
        </w:tc>
      </w:tr>
      <w:tr w:rsidR="00AD4DBC" w:rsidRPr="00494588" w14:paraId="32738001" w14:textId="77777777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493E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9CD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Габриелян О.С., Остроумов И.Г., Сладков С.А.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1C0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Химия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1C28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E08D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 5 издание 2023 г</w:t>
            </w:r>
          </w:p>
        </w:tc>
      </w:tr>
      <w:tr w:rsidR="00AD4DBC" w:rsidRPr="00494588" w14:paraId="3B2BC889" w14:textId="77777777">
        <w:trPr>
          <w:trHeight w:val="37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6BB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Искусcтво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(предметная область)</w:t>
            </w:r>
          </w:p>
        </w:tc>
      </w:tr>
      <w:tr w:rsidR="00AD4DBC" w:rsidRPr="00494588" w14:paraId="67E3D7AC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F6E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Изобразительное искусство (учебный предмет)</w:t>
            </w:r>
          </w:p>
        </w:tc>
      </w:tr>
      <w:tr w:rsidR="00AD4DBC" w:rsidRPr="00494588" w14:paraId="0CC63C6E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DBB2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F8F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Горяева НА., Островская О.В. / Под ред. 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Неменского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98C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Изобразительное искусство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13D2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11D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</w:tr>
      <w:tr w:rsidR="00AD4DBC" w:rsidRPr="00494588" w14:paraId="47E6D562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1194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32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Неменская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Л.А. / Под ред. 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Неменского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E28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Изобразительное искусство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38D1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8E7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</w:tr>
      <w:tr w:rsidR="00AD4DBC" w:rsidRPr="00494588" w14:paraId="4A4C5365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DC33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9B4B" w14:textId="77777777" w:rsidR="00AD4DBC" w:rsidRPr="00494588" w:rsidRDefault="001C2B1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Питерских А.С., Гуров Г.Е. / Под ред. 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Неменского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755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Изобразительное искусство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9148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53D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</w:tr>
      <w:tr w:rsidR="00AD4DBC" w:rsidRPr="00494588" w14:paraId="375DF049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FE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Музыка (учебный предмет)</w:t>
            </w:r>
          </w:p>
        </w:tc>
      </w:tr>
      <w:tr w:rsidR="00AD4DBC" w:rsidRPr="00494588" w14:paraId="3B0E2911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000E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E34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Сергеева Г.П., Критская Е.Д.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7AC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Музыка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CED0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A7D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</w:tr>
      <w:tr w:rsidR="00AD4DBC" w:rsidRPr="00494588" w14:paraId="61603AC2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46F8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711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Сергеева Г.П., Критская Е.Д.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10EB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Музыка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E7BC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BB0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</w:tr>
      <w:tr w:rsidR="00AD4DBC" w:rsidRPr="00494588" w14:paraId="5B0C0382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1ECC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5312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Сергеева Г.П., Критская Е.Д.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C70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Музыка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801A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404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</w:tr>
      <w:tr w:rsidR="00AD4DBC" w:rsidRPr="00494588" w14:paraId="5D7892A9" w14:textId="77777777">
        <w:trPr>
          <w:trHeight w:val="37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82C4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Технология (предметная область)</w:t>
            </w:r>
          </w:p>
        </w:tc>
      </w:tr>
      <w:tr w:rsidR="00AD4DBC" w:rsidRPr="00494588" w14:paraId="7AA06D3D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482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Труд</w:t>
            </w: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AD4DBC" w:rsidRPr="00494588" w14:paraId="29CF0986" w14:textId="7777777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B245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FDA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Глозман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Е.С., Кожина О.А., </w:t>
            </w:r>
            <w:proofErr w:type="spellStart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Хотунцев</w:t>
            </w:r>
            <w:proofErr w:type="spellEnd"/>
            <w:r w:rsidRPr="004945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Ю.Л. и другие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8C0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Технология. 5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822B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8A1C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D4DBC" w:rsidRPr="00494588" w14:paraId="3D866B52" w14:textId="7777777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19BF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737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Глозман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Е.С., Кожина О.А., 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Хотунцев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Ю.Л.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E6E9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Технология. 6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5F73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7A59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D4DBC" w:rsidRPr="00494588" w14:paraId="04DC8F70" w14:textId="7777777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EB19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14C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Глозман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Е.С., Кожина О.А., 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Хотунцев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Ю.Л.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989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Технология. 7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B114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1145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D4DBC" w:rsidRPr="00494588" w14:paraId="27C0DA00" w14:textId="77777777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6979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6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F9C3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Резапкина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6729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Технология. Профессиональное самоопределение. 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Личность.Профессия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Карьера.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6802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8-9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05F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Просвещение</w:t>
            </w:r>
          </w:p>
        </w:tc>
      </w:tr>
      <w:tr w:rsidR="00AD4DBC" w:rsidRPr="00494588" w14:paraId="1162EBB3" w14:textId="77777777">
        <w:trPr>
          <w:trHeight w:val="37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F79C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AD4DBC" w:rsidRPr="00494588" w14:paraId="597DD80D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E535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Физическая культура (учебный предмет)</w:t>
            </w:r>
          </w:p>
        </w:tc>
      </w:tr>
      <w:tr w:rsidR="00AD4DBC" w:rsidRPr="00494588" w14:paraId="0AB58631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5499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3E4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Виленский М.Я., 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Туревский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И.М., </w:t>
            </w:r>
            <w:proofErr w:type="spellStart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Торочкова</w:t>
            </w:r>
            <w:proofErr w:type="spellEnd"/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Т.Ю. и др. / Под ред. Виленского М.Я.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368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1DE1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5-7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2119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</w:tr>
      <w:tr w:rsidR="00AD4DBC" w:rsidRPr="00494588" w14:paraId="41411C0F" w14:textId="7777777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AB90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A22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Лях В.И.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EB4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DCC0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8-9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9806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Издательство "Просвещение"</w:t>
            </w:r>
          </w:p>
        </w:tc>
      </w:tr>
      <w:tr w:rsidR="00AD4DBC" w:rsidRPr="00494588" w14:paraId="5FFAEF35" w14:textId="77777777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4B48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Основы безопасности жизнедеятельности (учебный предмет)</w:t>
            </w:r>
          </w:p>
        </w:tc>
      </w:tr>
      <w:tr w:rsidR="00AD4DBC" w:rsidRPr="00494588" w14:paraId="6386AC07" w14:textId="7777777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AD61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3601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Хренников Б.О., Гололобов Н.В., Льняная Л.И., Маслов М.В.; под ред. Егорова С.Н.,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C76A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FB81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8770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Акционерное общество «Издательство «Просвещение» </w:t>
            </w:r>
          </w:p>
        </w:tc>
      </w:tr>
      <w:tr w:rsidR="00AD4DBC" w14:paraId="6E7BA756" w14:textId="7777777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684D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310E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Хренников Б.О., Гололобов Н.В., Льняная Л.И., Маслов М.В.; под ред. Егорова С.Н.,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D32F" w14:textId="77777777" w:rsidR="00AD4DBC" w:rsidRPr="00494588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7789" w14:textId="77777777" w:rsidR="00AD4DBC" w:rsidRPr="00494588" w:rsidRDefault="001C2B1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84DA" w14:textId="77777777" w:rsidR="00AD4DBC" w:rsidRDefault="001C2B1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945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Акционерное общество «Издательство «Просвещение»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</w:tbl>
    <w:p w14:paraId="18CF9018" w14:textId="77777777" w:rsidR="00AD4DBC" w:rsidRDefault="00AD4DBC">
      <w:pPr>
        <w:tabs>
          <w:tab w:val="left" w:pos="2767"/>
        </w:tabs>
        <w:spacing w:before="90"/>
        <w:ind w:left="2526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6DD7BA50" w14:textId="77777777" w:rsidR="00AD4DBC" w:rsidRDefault="00AD4DBC">
      <w:pPr>
        <w:tabs>
          <w:tab w:val="left" w:pos="2767"/>
        </w:tabs>
        <w:spacing w:before="90"/>
        <w:ind w:left="2526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081387DA" w14:textId="77777777" w:rsidR="00AD4DBC" w:rsidRDefault="00AD4DBC">
      <w:pPr>
        <w:tabs>
          <w:tab w:val="left" w:pos="2767"/>
        </w:tabs>
        <w:spacing w:before="90"/>
        <w:ind w:left="2526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</w:p>
    <w:p w14:paraId="704F622D" w14:textId="77777777" w:rsidR="00AD4DBC" w:rsidRDefault="001C2B1C">
      <w:pPr>
        <w:tabs>
          <w:tab w:val="left" w:pos="2767"/>
        </w:tabs>
        <w:spacing w:before="90"/>
        <w:ind w:left="2526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  <w:t>ИНДИВИДУАЛЬНЫЙ УЧЕБНЫЙ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ru-RU"/>
        </w:rPr>
        <w:t>ПЛАН</w:t>
      </w:r>
    </w:p>
    <w:p w14:paraId="30764A17" w14:textId="77777777" w:rsidR="00AD4DBC" w:rsidRDefault="001C2B1C">
      <w:pPr>
        <w:tabs>
          <w:tab w:val="left" w:pos="3852"/>
        </w:tabs>
        <w:spacing w:before="185" w:line="274" w:lineRule="exact"/>
        <w:ind w:left="3491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ru-RU"/>
        </w:rPr>
        <w:t>Пояснительная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ru-RU"/>
        </w:rPr>
        <w:t>записка</w:t>
      </w:r>
    </w:p>
    <w:p w14:paraId="45052401" w14:textId="77777777" w:rsidR="00AD4DBC" w:rsidRDefault="001C2B1C">
      <w:pPr>
        <w:ind w:left="301" w:right="747" w:firstLine="56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Индивидуальный учебный план формируется в случае необходимости в соответствии</w:t>
      </w:r>
      <w:r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с</w:t>
      </w:r>
      <w:r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нормативно-правовыми</w:t>
      </w:r>
      <w:r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документами</w:t>
      </w:r>
      <w:r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и</w:t>
      </w:r>
      <w:r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локальными</w:t>
      </w:r>
      <w:r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актами</w:t>
      </w:r>
      <w:r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ЧОУ Гимназии «Ор Авнер»</w:t>
      </w:r>
    </w:p>
    <w:p w14:paraId="7143176C" w14:textId="77777777" w:rsidR="00AD4DBC" w:rsidRDefault="00AD4DBC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832"/>
        <w:gridCol w:w="6849"/>
      </w:tblGrid>
      <w:tr w:rsidR="00B83183" w14:paraId="66099713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35E67B01" w14:textId="77777777" w:rsidR="00B83183" w:rsidRDefault="0049458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83183" w14:paraId="21034FE9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18F59935" w14:textId="77777777" w:rsidR="00B83183" w:rsidRDefault="00494588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83183" w14:paraId="29B53046" w14:textId="77777777">
        <w:trPr>
          <w:jc w:val="center"/>
        </w:trPr>
        <w:tc>
          <w:tcPr>
            <w:tcW w:w="0" w:type="auto"/>
          </w:tcPr>
          <w:p w14:paraId="171D6654" w14:textId="77777777" w:rsidR="00B83183" w:rsidRDefault="00494588">
            <w:r>
              <w:t>Сертификат</w:t>
            </w:r>
          </w:p>
        </w:tc>
        <w:tc>
          <w:tcPr>
            <w:tcW w:w="0" w:type="auto"/>
          </w:tcPr>
          <w:p w14:paraId="5DEB5F55" w14:textId="77777777" w:rsidR="00B83183" w:rsidRDefault="00494588">
            <w:r>
              <w:t>371348185686954332516910937330321524310793855743</w:t>
            </w:r>
          </w:p>
        </w:tc>
      </w:tr>
      <w:tr w:rsidR="00B83183" w14:paraId="5630C93A" w14:textId="77777777">
        <w:trPr>
          <w:jc w:val="center"/>
        </w:trPr>
        <w:tc>
          <w:tcPr>
            <w:tcW w:w="0" w:type="auto"/>
          </w:tcPr>
          <w:p w14:paraId="2709B297" w14:textId="77777777" w:rsidR="00B83183" w:rsidRDefault="00494588">
            <w:r>
              <w:t>Владелец</w:t>
            </w:r>
          </w:p>
        </w:tc>
        <w:tc>
          <w:tcPr>
            <w:tcW w:w="0" w:type="auto"/>
          </w:tcPr>
          <w:p w14:paraId="3A15176F" w14:textId="77777777" w:rsidR="00B83183" w:rsidRDefault="00494588">
            <w:r>
              <w:t xml:space="preserve">Ашкенази Хана </w:t>
            </w:r>
          </w:p>
        </w:tc>
      </w:tr>
      <w:tr w:rsidR="00B83183" w14:paraId="1765F9B5" w14:textId="77777777">
        <w:trPr>
          <w:jc w:val="center"/>
        </w:trPr>
        <w:tc>
          <w:tcPr>
            <w:tcW w:w="0" w:type="auto"/>
          </w:tcPr>
          <w:p w14:paraId="28A48FFC" w14:textId="77777777" w:rsidR="00B83183" w:rsidRDefault="00494588">
            <w:r>
              <w:t>Действителен</w:t>
            </w:r>
          </w:p>
        </w:tc>
        <w:tc>
          <w:tcPr>
            <w:tcW w:w="0" w:type="auto"/>
          </w:tcPr>
          <w:p w14:paraId="4C348F30" w14:textId="77777777" w:rsidR="00B83183" w:rsidRDefault="00494588">
            <w:r>
              <w:t>С 04.10.2023 по 03.10.2024</w:t>
            </w:r>
          </w:p>
        </w:tc>
      </w:tr>
    </w:tbl>
    <w:p w14:paraId="3E29635B" w14:textId="77777777" w:rsidR="00494588" w:rsidRDefault="00494588"/>
    <w:sectPr w:rsidR="0000000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EC59" w14:textId="77777777" w:rsidR="00AD4DBC" w:rsidRDefault="001C2B1C">
      <w:r>
        <w:separator/>
      </w:r>
    </w:p>
  </w:endnote>
  <w:endnote w:type="continuationSeparator" w:id="0">
    <w:p w14:paraId="09C5C843" w14:textId="77777777" w:rsidR="00AD4DBC" w:rsidRDefault="001C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880"/>
      <w:gridCol w:w="420"/>
    </w:tblGrid>
    <w:tr w:rsidR="00AD4DBC" w14:paraId="025020FB" w14:textId="77777777">
      <w:tc>
        <w:tcPr>
          <w:tcW w:w="4814" w:type="pct"/>
        </w:tcPr>
        <w:p w14:paraId="403141C4" w14:textId="77777777" w:rsidR="00AD4DBC" w:rsidRDefault="001C2B1C">
          <w:pPr>
            <w:pStyle w:val="ad"/>
            <w:spacing w:after="240"/>
            <w:jc w:val="right"/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fldChar w:fldCharType="begin"/>
          </w:r>
          <w:r>
            <w:rPr>
              <w:rFonts w:ascii="Times New Roman" w:hAnsi="Times New Roman" w:cs="Times New Roman"/>
              <w:sz w:val="12"/>
              <w:szCs w:val="12"/>
            </w:rPr>
            <w:instrText>PAGE   \* MERGEFORMAT</w:instrText>
          </w:r>
          <w:r>
            <w:rPr>
              <w:rFonts w:ascii="Times New Roman" w:hAnsi="Times New Roman" w:cs="Times New Roman"/>
              <w:sz w:val="12"/>
              <w:szCs w:val="12"/>
            </w:rPr>
            <w:fldChar w:fldCharType="separate"/>
          </w:r>
          <w:r>
            <w:rPr>
              <w:rFonts w:ascii="Times New Roman" w:hAnsi="Times New Roman" w:cs="Times New Roman"/>
              <w:sz w:val="12"/>
              <w:szCs w:val="12"/>
            </w:rPr>
            <w:t>342</w:t>
          </w:r>
          <w:r>
            <w:rPr>
              <w:rFonts w:ascii="Times New Roman" w:hAnsi="Times New Roman" w:cs="Times New Roman"/>
              <w:sz w:val="12"/>
              <w:szCs w:val="12"/>
            </w:rPr>
            <w:fldChar w:fldCharType="end"/>
          </w:r>
        </w:p>
      </w:tc>
      <w:tc>
        <w:tcPr>
          <w:tcW w:w="186" w:type="pct"/>
        </w:tcPr>
        <w:p w14:paraId="3CB4E208" w14:textId="77777777" w:rsidR="00AD4DBC" w:rsidRDefault="00AD4DBC">
          <w:pPr>
            <w:pStyle w:val="ad"/>
            <w:spacing w:after="240"/>
            <w:rPr>
              <w:rFonts w:ascii="Times New Roman" w:hAnsi="Times New Roman" w:cs="Times New Roman"/>
              <w:sz w:val="12"/>
              <w:szCs w:val="12"/>
            </w:rPr>
          </w:pPr>
        </w:p>
      </w:tc>
    </w:tr>
  </w:tbl>
  <w:p w14:paraId="570DE904" w14:textId="77777777" w:rsidR="00AD4DBC" w:rsidRDefault="00AD4DBC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3235084"/>
      <w:docPartObj>
        <w:docPartGallery w:val="AutoText"/>
      </w:docPartObj>
    </w:sdtPr>
    <w:sdtEndPr/>
    <w:sdtContent>
      <w:p w14:paraId="657C2CB8" w14:textId="77777777" w:rsidR="00AD4DBC" w:rsidRDefault="001C2B1C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7CC7A83" w14:textId="77777777" w:rsidR="00AD4DBC" w:rsidRDefault="00AD4DB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88F72" w14:textId="77777777" w:rsidR="00AD4DBC" w:rsidRDefault="001C2B1C">
      <w:r>
        <w:separator/>
      </w:r>
    </w:p>
  </w:footnote>
  <w:footnote w:type="continuationSeparator" w:id="0">
    <w:p w14:paraId="5E89BDEB" w14:textId="77777777" w:rsidR="00AD4DBC" w:rsidRDefault="001C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7E009" w14:textId="77777777" w:rsidR="00AD4DBC" w:rsidRDefault="00AD4DB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50EB" w14:textId="77777777" w:rsidR="00AD4DBC" w:rsidRDefault="00AD4DB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E4582"/>
    <w:multiLevelType w:val="multilevel"/>
    <w:tmpl w:val="502E45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F1815"/>
    <w:multiLevelType w:val="hybridMultilevel"/>
    <w:tmpl w:val="48FC4A62"/>
    <w:lvl w:ilvl="0" w:tplc="65629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01928"/>
    <w:multiLevelType w:val="hybridMultilevel"/>
    <w:tmpl w:val="A7AABFC4"/>
    <w:lvl w:ilvl="0" w:tplc="73268593">
      <w:start w:val="1"/>
      <w:numFmt w:val="decimal"/>
      <w:lvlText w:val="%1."/>
      <w:lvlJc w:val="left"/>
      <w:pPr>
        <w:ind w:left="720" w:hanging="360"/>
      </w:pPr>
    </w:lvl>
    <w:lvl w:ilvl="1" w:tplc="73268593" w:tentative="1">
      <w:start w:val="1"/>
      <w:numFmt w:val="lowerLetter"/>
      <w:lvlText w:val="%2."/>
      <w:lvlJc w:val="left"/>
      <w:pPr>
        <w:ind w:left="1440" w:hanging="360"/>
      </w:pPr>
    </w:lvl>
    <w:lvl w:ilvl="2" w:tplc="73268593" w:tentative="1">
      <w:start w:val="1"/>
      <w:numFmt w:val="lowerRoman"/>
      <w:lvlText w:val="%3."/>
      <w:lvlJc w:val="right"/>
      <w:pPr>
        <w:ind w:left="2160" w:hanging="180"/>
      </w:pPr>
    </w:lvl>
    <w:lvl w:ilvl="3" w:tplc="73268593" w:tentative="1">
      <w:start w:val="1"/>
      <w:numFmt w:val="decimal"/>
      <w:lvlText w:val="%4."/>
      <w:lvlJc w:val="left"/>
      <w:pPr>
        <w:ind w:left="2880" w:hanging="360"/>
      </w:pPr>
    </w:lvl>
    <w:lvl w:ilvl="4" w:tplc="73268593" w:tentative="1">
      <w:start w:val="1"/>
      <w:numFmt w:val="lowerLetter"/>
      <w:lvlText w:val="%5."/>
      <w:lvlJc w:val="left"/>
      <w:pPr>
        <w:ind w:left="3600" w:hanging="360"/>
      </w:pPr>
    </w:lvl>
    <w:lvl w:ilvl="5" w:tplc="73268593" w:tentative="1">
      <w:start w:val="1"/>
      <w:numFmt w:val="lowerRoman"/>
      <w:lvlText w:val="%6."/>
      <w:lvlJc w:val="right"/>
      <w:pPr>
        <w:ind w:left="4320" w:hanging="180"/>
      </w:pPr>
    </w:lvl>
    <w:lvl w:ilvl="6" w:tplc="73268593" w:tentative="1">
      <w:start w:val="1"/>
      <w:numFmt w:val="decimal"/>
      <w:lvlText w:val="%7."/>
      <w:lvlJc w:val="left"/>
      <w:pPr>
        <w:ind w:left="5040" w:hanging="360"/>
      </w:pPr>
    </w:lvl>
    <w:lvl w:ilvl="7" w:tplc="73268593" w:tentative="1">
      <w:start w:val="1"/>
      <w:numFmt w:val="lowerLetter"/>
      <w:lvlText w:val="%8."/>
      <w:lvlJc w:val="left"/>
      <w:pPr>
        <w:ind w:left="5760" w:hanging="360"/>
      </w:pPr>
    </w:lvl>
    <w:lvl w:ilvl="8" w:tplc="732685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E4743"/>
    <w:multiLevelType w:val="multilevel"/>
    <w:tmpl w:val="7CBE47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263237">
    <w:abstractNumId w:val="0"/>
  </w:num>
  <w:num w:numId="2" w16cid:durableId="1526599500">
    <w:abstractNumId w:val="3"/>
  </w:num>
  <w:num w:numId="3" w16cid:durableId="31393773">
    <w:abstractNumId w:val="1"/>
  </w:num>
  <w:num w:numId="4" w16cid:durableId="693573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4C9"/>
    <w:rsid w:val="00024D42"/>
    <w:rsid w:val="00027B84"/>
    <w:rsid w:val="0007042D"/>
    <w:rsid w:val="00075467"/>
    <w:rsid w:val="000C3043"/>
    <w:rsid w:val="000F1EDC"/>
    <w:rsid w:val="000F7C50"/>
    <w:rsid w:val="00122001"/>
    <w:rsid w:val="00180270"/>
    <w:rsid w:val="00181B41"/>
    <w:rsid w:val="0019143C"/>
    <w:rsid w:val="001A1FC7"/>
    <w:rsid w:val="001B6F2E"/>
    <w:rsid w:val="001C2B1C"/>
    <w:rsid w:val="001D544C"/>
    <w:rsid w:val="001E42AB"/>
    <w:rsid w:val="001E4341"/>
    <w:rsid w:val="00223EA0"/>
    <w:rsid w:val="0022432F"/>
    <w:rsid w:val="00245BAA"/>
    <w:rsid w:val="002504C0"/>
    <w:rsid w:val="002C2ED7"/>
    <w:rsid w:val="002C6A83"/>
    <w:rsid w:val="002D5A72"/>
    <w:rsid w:val="002E2CF7"/>
    <w:rsid w:val="00341918"/>
    <w:rsid w:val="0034209D"/>
    <w:rsid w:val="00352A19"/>
    <w:rsid w:val="00352E4B"/>
    <w:rsid w:val="0035618C"/>
    <w:rsid w:val="0038612A"/>
    <w:rsid w:val="003A61B2"/>
    <w:rsid w:val="003F605F"/>
    <w:rsid w:val="00404E36"/>
    <w:rsid w:val="00417002"/>
    <w:rsid w:val="00422A44"/>
    <w:rsid w:val="00424BD5"/>
    <w:rsid w:val="00471409"/>
    <w:rsid w:val="00494588"/>
    <w:rsid w:val="004C19A2"/>
    <w:rsid w:val="004C4EC7"/>
    <w:rsid w:val="004D2365"/>
    <w:rsid w:val="004D2C80"/>
    <w:rsid w:val="004F2415"/>
    <w:rsid w:val="00523704"/>
    <w:rsid w:val="00524127"/>
    <w:rsid w:val="00555293"/>
    <w:rsid w:val="005617D8"/>
    <w:rsid w:val="005A7CE8"/>
    <w:rsid w:val="005D4E12"/>
    <w:rsid w:val="005F17F7"/>
    <w:rsid w:val="005F1DB0"/>
    <w:rsid w:val="005F67E8"/>
    <w:rsid w:val="00624648"/>
    <w:rsid w:val="00625A4E"/>
    <w:rsid w:val="00633528"/>
    <w:rsid w:val="00636DB6"/>
    <w:rsid w:val="00650B13"/>
    <w:rsid w:val="0066152E"/>
    <w:rsid w:val="0067013C"/>
    <w:rsid w:val="006F64C9"/>
    <w:rsid w:val="006F6925"/>
    <w:rsid w:val="007113C6"/>
    <w:rsid w:val="007272CE"/>
    <w:rsid w:val="00790CD5"/>
    <w:rsid w:val="0079123F"/>
    <w:rsid w:val="007B4C51"/>
    <w:rsid w:val="007C35DA"/>
    <w:rsid w:val="007D4CD6"/>
    <w:rsid w:val="008217EF"/>
    <w:rsid w:val="00826653"/>
    <w:rsid w:val="00835696"/>
    <w:rsid w:val="00840825"/>
    <w:rsid w:val="00855BB2"/>
    <w:rsid w:val="00857A31"/>
    <w:rsid w:val="008613A1"/>
    <w:rsid w:val="00877742"/>
    <w:rsid w:val="008807AE"/>
    <w:rsid w:val="008A78BC"/>
    <w:rsid w:val="008B08DA"/>
    <w:rsid w:val="008B49A8"/>
    <w:rsid w:val="008C2072"/>
    <w:rsid w:val="008D3B69"/>
    <w:rsid w:val="008F0195"/>
    <w:rsid w:val="008F5011"/>
    <w:rsid w:val="00914322"/>
    <w:rsid w:val="0093393A"/>
    <w:rsid w:val="00933A09"/>
    <w:rsid w:val="00944CAB"/>
    <w:rsid w:val="00977511"/>
    <w:rsid w:val="00982CD0"/>
    <w:rsid w:val="009A3EA3"/>
    <w:rsid w:val="009D0FBF"/>
    <w:rsid w:val="009E0A27"/>
    <w:rsid w:val="009E329D"/>
    <w:rsid w:val="009F2C55"/>
    <w:rsid w:val="00A111C4"/>
    <w:rsid w:val="00A368E6"/>
    <w:rsid w:val="00A37772"/>
    <w:rsid w:val="00A47480"/>
    <w:rsid w:val="00A573C4"/>
    <w:rsid w:val="00A64551"/>
    <w:rsid w:val="00A838F1"/>
    <w:rsid w:val="00A91C57"/>
    <w:rsid w:val="00AC0FA7"/>
    <w:rsid w:val="00AD4DBC"/>
    <w:rsid w:val="00B83183"/>
    <w:rsid w:val="00B9207E"/>
    <w:rsid w:val="00BA28F2"/>
    <w:rsid w:val="00BA39A2"/>
    <w:rsid w:val="00BD4ED1"/>
    <w:rsid w:val="00BF77C2"/>
    <w:rsid w:val="00C874BD"/>
    <w:rsid w:val="00C9616D"/>
    <w:rsid w:val="00C96A35"/>
    <w:rsid w:val="00C97BC1"/>
    <w:rsid w:val="00CA605E"/>
    <w:rsid w:val="00CD5153"/>
    <w:rsid w:val="00CE237F"/>
    <w:rsid w:val="00CF78D0"/>
    <w:rsid w:val="00D60EEA"/>
    <w:rsid w:val="00D765C3"/>
    <w:rsid w:val="00D8233C"/>
    <w:rsid w:val="00DD4A91"/>
    <w:rsid w:val="00E216DB"/>
    <w:rsid w:val="00E23514"/>
    <w:rsid w:val="00E33CBC"/>
    <w:rsid w:val="00E40A12"/>
    <w:rsid w:val="00E4435E"/>
    <w:rsid w:val="00E90F61"/>
    <w:rsid w:val="00E9180A"/>
    <w:rsid w:val="00EC7D95"/>
    <w:rsid w:val="00EE11F4"/>
    <w:rsid w:val="00EE5F79"/>
    <w:rsid w:val="00EF306D"/>
    <w:rsid w:val="00F13A51"/>
    <w:rsid w:val="00F32D04"/>
    <w:rsid w:val="00F97B41"/>
    <w:rsid w:val="00FA442F"/>
    <w:rsid w:val="00FB4361"/>
    <w:rsid w:val="00FB7F5A"/>
    <w:rsid w:val="00FD3D5C"/>
    <w:rsid w:val="00FF1771"/>
    <w:rsid w:val="3D3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6864"/>
  <w15:docId w15:val="{584AD305-8739-4FD5-9174-A748EF90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1"/>
    <w:qFormat/>
    <w:pPr>
      <w:ind w:left="157" w:right="155" w:firstLine="226"/>
      <w:jc w:val="both"/>
    </w:pPr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qFormat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1"/>
      <w:szCs w:val="21"/>
      <w:lang w:val="ru-RU" w:eastAsia="ru-RU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qFormat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qFormat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unhideWhenUsed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2"/>
    <w:qFormat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2">
    <w:name w:val="Основной текст1"/>
    <w:basedOn w:val="a"/>
    <w:link w:val="af0"/>
    <w:qFormat/>
    <w:pPr>
      <w:autoSpaceDE/>
      <w:autoSpaceDN/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val="ru-RU"/>
    </w:rPr>
  </w:style>
  <w:style w:type="character" w:customStyle="1" w:styleId="21">
    <w:name w:val="Заголовок №2_"/>
    <w:basedOn w:val="a0"/>
    <w:link w:val="22"/>
    <w:qFormat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2">
    <w:name w:val="Заголовок №2"/>
    <w:basedOn w:val="a"/>
    <w:link w:val="21"/>
    <w:qFormat/>
    <w:pPr>
      <w:autoSpaceDE/>
      <w:autoSpaceDN/>
      <w:spacing w:after="60"/>
      <w:outlineLvl w:val="1"/>
    </w:pPr>
    <w:rPr>
      <w:rFonts w:ascii="Arial" w:eastAsia="Arial" w:hAnsi="Arial" w:cs="Arial"/>
      <w:b/>
      <w:bCs/>
      <w:color w:val="231E20"/>
      <w:sz w:val="20"/>
      <w:szCs w:val="20"/>
      <w:lang w:val="ru-RU"/>
    </w:rPr>
  </w:style>
  <w:style w:type="paragraph" w:customStyle="1" w:styleId="-">
    <w:name w:val="Основной текст-норм"/>
    <w:basedOn w:val="a"/>
    <w:qFormat/>
    <w:pPr>
      <w:autoSpaceDE/>
      <w:autoSpaceDN/>
      <w:spacing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val="ru-RU"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sz w:val="21"/>
      <w:szCs w:val="21"/>
      <w:lang w:eastAsia="ru-RU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qFormat/>
    <w:rPr>
      <w:rFonts w:ascii="Bookman Old Style" w:eastAsia="Bookman Old Style" w:hAnsi="Bookman Old Style" w:cs="Bookman Old Style"/>
      <w:sz w:val="20"/>
      <w:szCs w:val="20"/>
      <w:lang w:val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Bookman Old Style" w:eastAsia="Bookman Old Style" w:hAnsi="Bookman Old Style" w:cs="Bookman Old Style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Bookman Old Style" w:hAnsi="Tahoma" w:cs="Tahoma"/>
      <w:sz w:val="16"/>
      <w:szCs w:val="16"/>
      <w:lang w:val="en-US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ListParagraphPHPDOCX">
    <w:name w:val="List Paragraph PHPDOCX"/>
    <w:uiPriority w:val="34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0">
    <w:name w:val="Title Car PHPDOCX"/>
    <w:basedOn w:val="DefaultParagraphFont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0">
    <w:name w:val="Subtitle Car PHPDOCX"/>
    <w:basedOn w:val="DefaultParagraphFont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pacing w:after="200"/>
    </w:pPr>
    <w:rPr>
      <w:lang w:eastAsia="en-US"/>
    </w:rPr>
  </w:style>
  <w:style w:type="character" w:customStyle="1" w:styleId="CommentTextCharPHPDOCX0">
    <w:name w:val="Comment Text Char PHPDOCX"/>
    <w:basedOn w:val="DefaultParagraphFontPHPDOCX"/>
    <w:uiPriority w:val="99"/>
    <w:semiHidden/>
    <w:qFormat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qFormat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Pr>
      <w:rFonts w:ascii="Tahoma" w:hAnsi="Tahoma" w:cs="Tahoma"/>
      <w:sz w:val="16"/>
      <w:szCs w:val="16"/>
      <w:lang w:eastAsia="en-US"/>
    </w:rPr>
  </w:style>
  <w:style w:type="character" w:customStyle="1" w:styleId="BalloonTextCharPHPDOCX0">
    <w:name w:val="Balloon Text Char PHPDOCX"/>
    <w:basedOn w:val="DefaultParagraphFon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Pr>
      <w:lang w:eastAsia="en-US"/>
    </w:rPr>
  </w:style>
  <w:style w:type="character" w:customStyle="1" w:styleId="footnoteTextCarPHPDOCX0">
    <w:name w:val="footnote Text Car PHPDOCX"/>
    <w:basedOn w:val="DefaultParagraphFontPHPDOCX"/>
    <w:uiPriority w:val="99"/>
    <w:semiHidden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Pr>
      <w:lang w:eastAsia="en-US"/>
    </w:rPr>
  </w:style>
  <w:style w:type="character" w:customStyle="1" w:styleId="endnoteTextCarPHPDOCX0">
    <w:name w:val="endnote Text Car PHPDOCX"/>
    <w:basedOn w:val="DefaultParagraphFontPHPDOCX"/>
    <w:uiPriority w:val="99"/>
    <w:semiHidden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f1">
    <w:name w:val="List Paragraph"/>
    <w:basedOn w:val="a"/>
    <w:uiPriority w:val="1"/>
    <w:qFormat/>
    <w:pPr>
      <w:ind w:left="794" w:firstLine="139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fpu.edu.ru/textbook/4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fpu.edu.ru/textbook/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2054-055A-4CB0-B0B3-53311881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2770</Words>
  <Characters>15790</Characters>
  <Application>Microsoft Office Word</Application>
  <DocSecurity>0</DocSecurity>
  <Lines>131</Lines>
  <Paragraphs>37</Paragraphs>
  <ScaleCrop>false</ScaleCrop>
  <Company/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2023-06-06T09:25:00Z</cp:lastPrinted>
  <dcterms:created xsi:type="dcterms:W3CDTF">2024-12-05T07:43:00Z</dcterms:created>
  <dcterms:modified xsi:type="dcterms:W3CDTF">2024-12-05T07:44:00Z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8824006F726E42DDB778862FC4A78CD1_13</vt:lpwstr>
  </property>
</Properties>
</file>